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A9430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C87330" w:rsidRDefault="00A9430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АО «ДЕЗ»</w:t>
            </w:r>
          </w:p>
          <w:p w:rsidR="00A20EB5" w:rsidRPr="00FC009D" w:rsidRDefault="00A20EB5" w:rsidP="00A20EB5">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Д.Г. </w:t>
            </w:r>
            <w:proofErr w:type="spellStart"/>
            <w:r>
              <w:rPr>
                <w:rFonts w:ascii="Times New Roman" w:hAnsi="Times New Roman" w:cs="Times New Roman"/>
                <w:sz w:val="28"/>
                <w:szCs w:val="28"/>
              </w:rPr>
              <w:t>Тарло</w:t>
            </w:r>
            <w:proofErr w:type="spellEnd"/>
          </w:p>
          <w:p w:rsidR="00A20EB5" w:rsidRPr="00FC009D" w:rsidRDefault="00A20EB5"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2222025"/>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C274EB" w:rsidRPr="00C274EB">
        <w:rPr>
          <w:sz w:val="28"/>
          <w:szCs w:val="28"/>
        </w:rPr>
        <w:t>на право заключения договора на изготовление и поставку оборудования и закладных шахты ревизии для энергоблоков №№ 1, 2 Курской АЭС-2</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94300"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2222026"/>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B745D" w:rsidRDefault="009B22F0">
      <w:pPr>
        <w:pStyle w:val="15"/>
        <w:rPr>
          <w:rFonts w:asciiTheme="minorHAnsi" w:eastAsiaTheme="minorEastAsia" w:hAnsiTheme="minorHAnsi" w:cstheme="minorBidi"/>
          <w:sz w:val="22"/>
          <w:szCs w:val="22"/>
        </w:rPr>
      </w:pPr>
      <w:r w:rsidRPr="00AB3718">
        <w:rPr>
          <w:bCs/>
          <w:szCs w:val="24"/>
        </w:rPr>
        <w:fldChar w:fldCharType="begin"/>
      </w:r>
      <w:r w:rsidR="00EA22EE" w:rsidRPr="00AB3718">
        <w:rPr>
          <w:bCs/>
          <w:szCs w:val="24"/>
        </w:rPr>
        <w:instrText xml:space="preserve"> TOC \o "1-3" \h \z \u </w:instrText>
      </w:r>
      <w:r w:rsidRPr="00AB3718">
        <w:rPr>
          <w:bCs/>
          <w:szCs w:val="24"/>
        </w:rPr>
        <w:fldChar w:fldCharType="separate"/>
      </w:r>
      <w:hyperlink w:anchor="_Toc422222025" w:history="1">
        <w:r w:rsidR="007B745D" w:rsidRPr="00616BFD">
          <w:rPr>
            <w:rStyle w:val="afb"/>
          </w:rPr>
          <w:t>ДОКУМЕНТАЦИЯ ПО ЗАПРОСУ ПРЕДЛОЖЕНИЙ</w:t>
        </w:r>
        <w:r w:rsidR="007B745D">
          <w:rPr>
            <w:webHidden/>
          </w:rPr>
          <w:tab/>
        </w:r>
        <w:r w:rsidR="007B745D">
          <w:rPr>
            <w:webHidden/>
          </w:rPr>
          <w:fldChar w:fldCharType="begin"/>
        </w:r>
        <w:r w:rsidR="007B745D">
          <w:rPr>
            <w:webHidden/>
          </w:rPr>
          <w:instrText xml:space="preserve"> PAGEREF _Toc422222025 \h </w:instrText>
        </w:r>
        <w:r w:rsidR="007B745D">
          <w:rPr>
            <w:webHidden/>
          </w:rPr>
        </w:r>
        <w:r w:rsidR="007B745D">
          <w:rPr>
            <w:webHidden/>
          </w:rPr>
          <w:fldChar w:fldCharType="separate"/>
        </w:r>
        <w:r w:rsidR="007B745D">
          <w:rPr>
            <w:webHidden/>
          </w:rPr>
          <w:t>1</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26" w:history="1">
        <w:r w:rsidR="007B745D" w:rsidRPr="00616BFD">
          <w:rPr>
            <w:rStyle w:val="afb"/>
          </w:rPr>
          <w:t>СОДЕРЖАНИЕ</w:t>
        </w:r>
        <w:r w:rsidR="007B745D">
          <w:rPr>
            <w:webHidden/>
          </w:rPr>
          <w:tab/>
        </w:r>
        <w:r w:rsidR="007B745D">
          <w:rPr>
            <w:webHidden/>
          </w:rPr>
          <w:fldChar w:fldCharType="begin"/>
        </w:r>
        <w:r w:rsidR="007B745D">
          <w:rPr>
            <w:webHidden/>
          </w:rPr>
          <w:instrText xml:space="preserve"> PAGEREF _Toc422222026 \h </w:instrText>
        </w:r>
        <w:r w:rsidR="007B745D">
          <w:rPr>
            <w:webHidden/>
          </w:rPr>
        </w:r>
        <w:r w:rsidR="007B745D">
          <w:rPr>
            <w:webHidden/>
          </w:rPr>
          <w:fldChar w:fldCharType="separate"/>
        </w:r>
        <w:r w:rsidR="007B745D">
          <w:rPr>
            <w:webHidden/>
          </w:rPr>
          <w:t>2</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27" w:history="1">
        <w:r w:rsidR="007B745D" w:rsidRPr="00616BFD">
          <w:rPr>
            <w:rStyle w:val="afb"/>
          </w:rPr>
          <w:t>1.</w:t>
        </w:r>
        <w:r w:rsidR="007B745D">
          <w:rPr>
            <w:rFonts w:asciiTheme="minorHAnsi" w:eastAsiaTheme="minorEastAsia" w:hAnsiTheme="minorHAnsi" w:cstheme="minorBidi"/>
            <w:sz w:val="22"/>
            <w:szCs w:val="22"/>
          </w:rPr>
          <w:tab/>
        </w:r>
        <w:r w:rsidR="007B745D" w:rsidRPr="00616BFD">
          <w:rPr>
            <w:rStyle w:val="afb"/>
          </w:rPr>
          <w:t>ИЗВЕЩЕНИЕ О ПРОВЕДЕНИИ ЗАПРОСА ПРЕДЛОЖЕНИЙ</w:t>
        </w:r>
        <w:r w:rsidR="007B745D">
          <w:rPr>
            <w:webHidden/>
          </w:rPr>
          <w:tab/>
        </w:r>
        <w:r w:rsidR="007B745D">
          <w:rPr>
            <w:webHidden/>
          </w:rPr>
          <w:fldChar w:fldCharType="begin"/>
        </w:r>
        <w:r w:rsidR="007B745D">
          <w:rPr>
            <w:webHidden/>
          </w:rPr>
          <w:instrText xml:space="preserve"> PAGEREF _Toc422222027 \h </w:instrText>
        </w:r>
        <w:r w:rsidR="007B745D">
          <w:rPr>
            <w:webHidden/>
          </w:rPr>
        </w:r>
        <w:r w:rsidR="007B745D">
          <w:rPr>
            <w:webHidden/>
          </w:rPr>
          <w:fldChar w:fldCharType="separate"/>
        </w:r>
        <w:r w:rsidR="007B745D">
          <w:rPr>
            <w:webHidden/>
          </w:rPr>
          <w:t>3</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28" w:history="1">
        <w:r w:rsidR="007B745D" w:rsidRPr="00616BFD">
          <w:rPr>
            <w:rStyle w:val="afb"/>
            <w:b/>
          </w:rPr>
          <w:t>ЧАСТЬ 1</w:t>
        </w:r>
        <w:r w:rsidR="007B745D">
          <w:rPr>
            <w:webHidden/>
          </w:rPr>
          <w:tab/>
        </w:r>
        <w:r w:rsidR="007B745D">
          <w:rPr>
            <w:webHidden/>
          </w:rPr>
          <w:fldChar w:fldCharType="begin"/>
        </w:r>
        <w:r w:rsidR="007B745D">
          <w:rPr>
            <w:webHidden/>
          </w:rPr>
          <w:instrText xml:space="preserve"> PAGEREF _Toc422222028 \h </w:instrText>
        </w:r>
        <w:r w:rsidR="007B745D">
          <w:rPr>
            <w:webHidden/>
          </w:rPr>
        </w:r>
        <w:r w:rsidR="007B745D">
          <w:rPr>
            <w:webHidden/>
          </w:rPr>
          <w:fldChar w:fldCharType="separate"/>
        </w:r>
        <w:r w:rsidR="007B745D">
          <w:rPr>
            <w:webHidden/>
          </w:rPr>
          <w:t>10</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29" w:history="1">
        <w:r w:rsidR="007B745D" w:rsidRPr="00616BFD">
          <w:rPr>
            <w:rStyle w:val="afb"/>
          </w:rPr>
          <w:t>2.</w:t>
        </w:r>
        <w:r w:rsidR="007B745D">
          <w:rPr>
            <w:rFonts w:asciiTheme="minorHAnsi" w:eastAsiaTheme="minorEastAsia" w:hAnsiTheme="minorHAnsi" w:cstheme="minorBidi"/>
            <w:sz w:val="22"/>
            <w:szCs w:val="22"/>
          </w:rPr>
          <w:tab/>
        </w:r>
        <w:r w:rsidR="007B745D" w:rsidRPr="00616BFD">
          <w:rPr>
            <w:rStyle w:val="afb"/>
          </w:rPr>
          <w:t>ТРЕБОВАНИЯ. ДОКУМЕНТЫ. СОСТАВ ЗАЯВКИ НА УЧАСТИЕ В ЗАПРОСЕ ПРЕДЛОЖЕНИЙ.</w:t>
        </w:r>
        <w:r w:rsidR="007B745D">
          <w:rPr>
            <w:webHidden/>
          </w:rPr>
          <w:tab/>
        </w:r>
        <w:r w:rsidR="007B745D">
          <w:rPr>
            <w:webHidden/>
          </w:rPr>
          <w:fldChar w:fldCharType="begin"/>
        </w:r>
        <w:r w:rsidR="007B745D">
          <w:rPr>
            <w:webHidden/>
          </w:rPr>
          <w:instrText xml:space="preserve"> PAGEREF _Toc422222029 \h </w:instrText>
        </w:r>
        <w:r w:rsidR="007B745D">
          <w:rPr>
            <w:webHidden/>
          </w:rPr>
        </w:r>
        <w:r w:rsidR="007B745D">
          <w:rPr>
            <w:webHidden/>
          </w:rPr>
          <w:fldChar w:fldCharType="separate"/>
        </w:r>
        <w:r w:rsidR="007B745D">
          <w:rPr>
            <w:webHidden/>
          </w:rPr>
          <w:t>10</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30" w:history="1">
        <w:r w:rsidR="007B745D" w:rsidRPr="00616BFD">
          <w:rPr>
            <w:rStyle w:val="afb"/>
          </w:rPr>
          <w:t>2.1.</w:t>
        </w:r>
        <w:r w:rsidR="007B745D">
          <w:rPr>
            <w:rFonts w:asciiTheme="minorHAnsi" w:eastAsiaTheme="minorEastAsia" w:hAnsiTheme="minorHAnsi" w:cstheme="minorBidi"/>
            <w:sz w:val="22"/>
            <w:szCs w:val="22"/>
          </w:rPr>
          <w:tab/>
        </w:r>
        <w:r w:rsidR="007B745D" w:rsidRPr="00616BFD">
          <w:rPr>
            <w:rStyle w:val="afb"/>
          </w:rPr>
          <w:t>ТРЕБОВАНИЯ. ДОКУМЕНТЫ, ПОДТВЕРЖДАЮЩИЕ СООТВЕТСТВИЕ УСТАНОВЛЕННЫМ ТРЕБОВАНИЯМ.</w:t>
        </w:r>
        <w:r w:rsidR="007B745D">
          <w:rPr>
            <w:webHidden/>
          </w:rPr>
          <w:tab/>
        </w:r>
        <w:r w:rsidR="007B745D">
          <w:rPr>
            <w:webHidden/>
          </w:rPr>
          <w:fldChar w:fldCharType="begin"/>
        </w:r>
        <w:r w:rsidR="007B745D">
          <w:rPr>
            <w:webHidden/>
          </w:rPr>
          <w:instrText xml:space="preserve"> PAGEREF _Toc422222030 \h </w:instrText>
        </w:r>
        <w:r w:rsidR="007B745D">
          <w:rPr>
            <w:webHidden/>
          </w:rPr>
        </w:r>
        <w:r w:rsidR="007B745D">
          <w:rPr>
            <w:webHidden/>
          </w:rPr>
          <w:fldChar w:fldCharType="separate"/>
        </w:r>
        <w:r w:rsidR="007B745D">
          <w:rPr>
            <w:webHidden/>
          </w:rPr>
          <w:t>10</w:t>
        </w:r>
        <w:r w:rsidR="007B745D">
          <w:rPr>
            <w:webHidden/>
          </w:rPr>
          <w:fldChar w:fldCharType="end"/>
        </w:r>
      </w:hyperlink>
    </w:p>
    <w:p w:rsidR="007B745D" w:rsidRDefault="003E77ED">
      <w:pPr>
        <w:pStyle w:val="15"/>
        <w:tabs>
          <w:tab w:val="left" w:pos="1134"/>
        </w:tabs>
        <w:rPr>
          <w:rFonts w:asciiTheme="minorHAnsi" w:eastAsiaTheme="minorEastAsia" w:hAnsiTheme="minorHAnsi" w:cstheme="minorBidi"/>
          <w:sz w:val="22"/>
          <w:szCs w:val="22"/>
        </w:rPr>
      </w:pPr>
      <w:hyperlink w:anchor="_Toc422222031" w:history="1">
        <w:r w:rsidR="007B745D" w:rsidRPr="00616BFD">
          <w:rPr>
            <w:rStyle w:val="afb"/>
          </w:rPr>
          <w:t>2.1.1.</w:t>
        </w:r>
        <w:r w:rsidR="007B745D">
          <w:rPr>
            <w:rFonts w:asciiTheme="minorHAnsi" w:eastAsiaTheme="minorEastAsia" w:hAnsiTheme="minorHAnsi" w:cstheme="minorBidi"/>
            <w:sz w:val="22"/>
            <w:szCs w:val="22"/>
          </w:rPr>
          <w:tab/>
        </w:r>
        <w:r w:rsidR="007B745D" w:rsidRPr="00616BFD">
          <w:rPr>
            <w:rStyle w:val="afb"/>
          </w:rPr>
          <w:t>Требования к участникам запроса предложений, изготовителям, разработчикам</w:t>
        </w:r>
        <w:r w:rsidR="007B745D">
          <w:rPr>
            <w:webHidden/>
          </w:rPr>
          <w:tab/>
        </w:r>
        <w:r w:rsidR="007B745D">
          <w:rPr>
            <w:webHidden/>
          </w:rPr>
          <w:fldChar w:fldCharType="begin"/>
        </w:r>
        <w:r w:rsidR="007B745D">
          <w:rPr>
            <w:webHidden/>
          </w:rPr>
          <w:instrText xml:space="preserve"> PAGEREF _Toc422222031 \h </w:instrText>
        </w:r>
        <w:r w:rsidR="007B745D">
          <w:rPr>
            <w:webHidden/>
          </w:rPr>
        </w:r>
        <w:r w:rsidR="007B745D">
          <w:rPr>
            <w:webHidden/>
          </w:rPr>
          <w:fldChar w:fldCharType="separate"/>
        </w:r>
        <w:r w:rsidR="007B745D">
          <w:rPr>
            <w:webHidden/>
          </w:rPr>
          <w:t>10</w:t>
        </w:r>
        <w:r w:rsidR="007B745D">
          <w:rPr>
            <w:webHidden/>
          </w:rPr>
          <w:fldChar w:fldCharType="end"/>
        </w:r>
      </w:hyperlink>
    </w:p>
    <w:p w:rsidR="007B745D" w:rsidRDefault="003E77ED">
      <w:pPr>
        <w:pStyle w:val="15"/>
        <w:tabs>
          <w:tab w:val="left" w:pos="1134"/>
        </w:tabs>
        <w:rPr>
          <w:rFonts w:asciiTheme="minorHAnsi" w:eastAsiaTheme="minorEastAsia" w:hAnsiTheme="minorHAnsi" w:cstheme="minorBidi"/>
          <w:sz w:val="22"/>
          <w:szCs w:val="22"/>
        </w:rPr>
      </w:pPr>
      <w:hyperlink w:anchor="_Toc422222032" w:history="1">
        <w:r w:rsidR="007B745D" w:rsidRPr="00616BFD">
          <w:rPr>
            <w:rStyle w:val="afb"/>
          </w:rPr>
          <w:t>2.1.2.</w:t>
        </w:r>
        <w:r w:rsidR="007B745D">
          <w:rPr>
            <w:rFonts w:asciiTheme="minorHAnsi" w:eastAsiaTheme="minorEastAsia" w:hAnsiTheme="minorHAnsi" w:cstheme="minorBidi"/>
            <w:sz w:val="22"/>
            <w:szCs w:val="22"/>
          </w:rPr>
          <w:tab/>
        </w:r>
        <w:r w:rsidR="007B745D" w:rsidRPr="00616BFD">
          <w:rPr>
            <w:rStyle w:val="afb"/>
          </w:rPr>
          <w:t>Требования к продукции</w:t>
        </w:r>
        <w:r w:rsidR="007B745D">
          <w:rPr>
            <w:webHidden/>
          </w:rPr>
          <w:tab/>
        </w:r>
        <w:r w:rsidR="007B745D">
          <w:rPr>
            <w:webHidden/>
          </w:rPr>
          <w:fldChar w:fldCharType="begin"/>
        </w:r>
        <w:r w:rsidR="007B745D">
          <w:rPr>
            <w:webHidden/>
          </w:rPr>
          <w:instrText xml:space="preserve"> PAGEREF _Toc422222032 \h </w:instrText>
        </w:r>
        <w:r w:rsidR="007B745D">
          <w:rPr>
            <w:webHidden/>
          </w:rPr>
        </w:r>
        <w:r w:rsidR="007B745D">
          <w:rPr>
            <w:webHidden/>
          </w:rPr>
          <w:fldChar w:fldCharType="separate"/>
        </w:r>
        <w:r w:rsidR="007B745D">
          <w:rPr>
            <w:webHidden/>
          </w:rPr>
          <w:t>17</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33" w:history="1">
        <w:r w:rsidR="007B745D" w:rsidRPr="00616BFD">
          <w:rPr>
            <w:rStyle w:val="afb"/>
          </w:rPr>
          <w:t>2.2.</w:t>
        </w:r>
        <w:r w:rsidR="007B745D">
          <w:rPr>
            <w:rFonts w:asciiTheme="minorHAnsi" w:eastAsiaTheme="minorEastAsia" w:hAnsiTheme="minorHAnsi" w:cstheme="minorBidi"/>
            <w:sz w:val="22"/>
            <w:szCs w:val="22"/>
          </w:rPr>
          <w:tab/>
        </w:r>
        <w:r w:rsidR="007B745D" w:rsidRPr="00616BFD">
          <w:rPr>
            <w:rStyle w:val="afb"/>
          </w:rPr>
          <w:t>СОСТАВ ЗАЯВКИ НА УЧАСТИЕ В ЗАПРОСЕ ПРЕДЛОЖЕНИЙ.</w:t>
        </w:r>
        <w:r w:rsidR="007B745D">
          <w:rPr>
            <w:webHidden/>
          </w:rPr>
          <w:tab/>
        </w:r>
        <w:r w:rsidR="007B745D">
          <w:rPr>
            <w:webHidden/>
          </w:rPr>
          <w:fldChar w:fldCharType="begin"/>
        </w:r>
        <w:r w:rsidR="007B745D">
          <w:rPr>
            <w:webHidden/>
          </w:rPr>
          <w:instrText xml:space="preserve"> PAGEREF _Toc422222033 \h </w:instrText>
        </w:r>
        <w:r w:rsidR="007B745D">
          <w:rPr>
            <w:webHidden/>
          </w:rPr>
        </w:r>
        <w:r w:rsidR="007B745D">
          <w:rPr>
            <w:webHidden/>
          </w:rPr>
          <w:fldChar w:fldCharType="separate"/>
        </w:r>
        <w:r w:rsidR="007B745D">
          <w:rPr>
            <w:webHidden/>
          </w:rPr>
          <w:t>18</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34" w:history="1">
        <w:r w:rsidR="007B745D" w:rsidRPr="00616BFD">
          <w:rPr>
            <w:rStyle w:val="afb"/>
          </w:rPr>
          <w:t>3.</w:t>
        </w:r>
        <w:r w:rsidR="007B745D">
          <w:rPr>
            <w:rFonts w:asciiTheme="minorHAnsi" w:eastAsiaTheme="minorEastAsia" w:hAnsiTheme="minorHAnsi" w:cstheme="minorBidi"/>
            <w:sz w:val="22"/>
            <w:szCs w:val="22"/>
          </w:rPr>
          <w:tab/>
        </w:r>
        <w:r w:rsidR="007B745D" w:rsidRPr="00616BFD">
          <w:rPr>
            <w:rStyle w:val="afb"/>
          </w:rPr>
          <w:t>МЕТОДИКА РАСЧЕТА ОБЕСПЕЧЕННОСТИ ФИНАНСОВЫМИ РЕСУРСАМИ УЧАСТНИКОВ ЗАПРОСА ПРЕДЛОЖЕНИЙ</w:t>
        </w:r>
        <w:r w:rsidR="007B745D">
          <w:rPr>
            <w:webHidden/>
          </w:rPr>
          <w:tab/>
        </w:r>
        <w:r w:rsidR="007B745D">
          <w:rPr>
            <w:webHidden/>
          </w:rPr>
          <w:fldChar w:fldCharType="begin"/>
        </w:r>
        <w:r w:rsidR="007B745D">
          <w:rPr>
            <w:webHidden/>
          </w:rPr>
          <w:instrText xml:space="preserve"> PAGEREF _Toc422222034 \h </w:instrText>
        </w:r>
        <w:r w:rsidR="007B745D">
          <w:rPr>
            <w:webHidden/>
          </w:rPr>
        </w:r>
        <w:r w:rsidR="007B745D">
          <w:rPr>
            <w:webHidden/>
          </w:rPr>
          <w:fldChar w:fldCharType="separate"/>
        </w:r>
        <w:r w:rsidR="007B745D">
          <w:rPr>
            <w:webHidden/>
          </w:rPr>
          <w:t>21</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35" w:history="1">
        <w:r w:rsidR="007B745D" w:rsidRPr="00616BFD">
          <w:rPr>
            <w:rStyle w:val="afb"/>
          </w:rPr>
          <w:t>4.</w:t>
        </w:r>
        <w:r w:rsidR="007B745D">
          <w:rPr>
            <w:rFonts w:asciiTheme="minorHAnsi" w:eastAsiaTheme="minorEastAsia" w:hAnsiTheme="minorHAnsi" w:cstheme="minorBidi"/>
            <w:sz w:val="22"/>
            <w:szCs w:val="22"/>
          </w:rPr>
          <w:tab/>
        </w:r>
        <w:r w:rsidR="007B745D" w:rsidRPr="00616BFD">
          <w:rPr>
            <w:rStyle w:val="afb"/>
          </w:rPr>
          <w:t>КРИТЕРИИ И МЕТОДИКА ОЦЕНКИ ЗАЯВОК НА УЧАСТИЕ В ЗАПРОСЕ ПРЕДЛОЖЕНИЙ</w:t>
        </w:r>
        <w:r w:rsidR="007B745D">
          <w:rPr>
            <w:webHidden/>
          </w:rPr>
          <w:tab/>
        </w:r>
        <w:r w:rsidR="007B745D">
          <w:rPr>
            <w:webHidden/>
          </w:rPr>
          <w:fldChar w:fldCharType="begin"/>
        </w:r>
        <w:r w:rsidR="007B745D">
          <w:rPr>
            <w:webHidden/>
          </w:rPr>
          <w:instrText xml:space="preserve"> PAGEREF _Toc422222035 \h </w:instrText>
        </w:r>
        <w:r w:rsidR="007B745D">
          <w:rPr>
            <w:webHidden/>
          </w:rPr>
        </w:r>
        <w:r w:rsidR="007B745D">
          <w:rPr>
            <w:webHidden/>
          </w:rPr>
          <w:fldChar w:fldCharType="separate"/>
        </w:r>
        <w:r w:rsidR="007B745D">
          <w:rPr>
            <w:webHidden/>
          </w:rPr>
          <w:t>21</w:t>
        </w:r>
        <w:r w:rsidR="007B745D">
          <w:rPr>
            <w:webHidden/>
          </w:rPr>
          <w:fldChar w:fldCharType="end"/>
        </w:r>
      </w:hyperlink>
    </w:p>
    <w:p w:rsidR="007B745D" w:rsidRDefault="003E77ED">
      <w:pPr>
        <w:pStyle w:val="3a"/>
        <w:tabs>
          <w:tab w:val="left" w:pos="1134"/>
          <w:tab w:val="right" w:leader="dot" w:pos="9912"/>
        </w:tabs>
        <w:rPr>
          <w:rFonts w:asciiTheme="minorHAnsi" w:eastAsiaTheme="minorEastAsia" w:hAnsiTheme="minorHAnsi" w:cstheme="minorBidi"/>
          <w:noProof/>
          <w:sz w:val="22"/>
          <w:szCs w:val="22"/>
        </w:rPr>
      </w:pPr>
      <w:hyperlink w:anchor="_Toc422222036" w:history="1">
        <w:r w:rsidR="007B745D" w:rsidRPr="00616BFD">
          <w:rPr>
            <w:rStyle w:val="afb"/>
            <w:bCs/>
            <w:iCs/>
            <w:noProof/>
          </w:rPr>
          <w:t>4.1.</w:t>
        </w:r>
        <w:r w:rsidR="007B745D">
          <w:rPr>
            <w:rFonts w:asciiTheme="minorHAnsi" w:eastAsiaTheme="minorEastAsia" w:hAnsiTheme="minorHAnsi" w:cstheme="minorBidi"/>
            <w:noProof/>
            <w:sz w:val="22"/>
            <w:szCs w:val="22"/>
          </w:rPr>
          <w:tab/>
        </w:r>
        <w:r w:rsidR="007B745D" w:rsidRPr="00616BFD">
          <w:rPr>
            <w:rStyle w:val="afb"/>
            <w:bCs/>
            <w:iCs/>
            <w:noProof/>
          </w:rPr>
          <w:t>Критерии оценки и их значимость</w:t>
        </w:r>
        <w:r w:rsidR="007B745D">
          <w:rPr>
            <w:noProof/>
            <w:webHidden/>
          </w:rPr>
          <w:tab/>
        </w:r>
        <w:r w:rsidR="007B745D">
          <w:rPr>
            <w:noProof/>
            <w:webHidden/>
          </w:rPr>
          <w:fldChar w:fldCharType="begin"/>
        </w:r>
        <w:r w:rsidR="007B745D">
          <w:rPr>
            <w:noProof/>
            <w:webHidden/>
          </w:rPr>
          <w:instrText xml:space="preserve"> PAGEREF _Toc422222036 \h </w:instrText>
        </w:r>
        <w:r w:rsidR="007B745D">
          <w:rPr>
            <w:noProof/>
            <w:webHidden/>
          </w:rPr>
        </w:r>
        <w:r w:rsidR="007B745D">
          <w:rPr>
            <w:noProof/>
            <w:webHidden/>
          </w:rPr>
          <w:fldChar w:fldCharType="separate"/>
        </w:r>
        <w:r w:rsidR="007B745D">
          <w:rPr>
            <w:noProof/>
            <w:webHidden/>
          </w:rPr>
          <w:t>21</w:t>
        </w:r>
        <w:r w:rsidR="007B745D">
          <w:rPr>
            <w:noProof/>
            <w:webHidden/>
          </w:rPr>
          <w:fldChar w:fldCharType="end"/>
        </w:r>
      </w:hyperlink>
    </w:p>
    <w:p w:rsidR="007B745D" w:rsidRDefault="003E77ED">
      <w:pPr>
        <w:pStyle w:val="3a"/>
        <w:tabs>
          <w:tab w:val="left" w:pos="1134"/>
          <w:tab w:val="right" w:leader="dot" w:pos="9912"/>
        </w:tabs>
        <w:rPr>
          <w:rFonts w:asciiTheme="minorHAnsi" w:eastAsiaTheme="minorEastAsia" w:hAnsiTheme="minorHAnsi" w:cstheme="minorBidi"/>
          <w:noProof/>
          <w:sz w:val="22"/>
          <w:szCs w:val="22"/>
        </w:rPr>
      </w:pPr>
      <w:hyperlink w:anchor="_Toc422222037" w:history="1">
        <w:r w:rsidR="007B745D" w:rsidRPr="00616BFD">
          <w:rPr>
            <w:rStyle w:val="afb"/>
            <w:bCs/>
            <w:iCs/>
            <w:noProof/>
          </w:rPr>
          <w:t>4.2.</w:t>
        </w:r>
        <w:r w:rsidR="007B745D">
          <w:rPr>
            <w:rFonts w:asciiTheme="minorHAnsi" w:eastAsiaTheme="minorEastAsia" w:hAnsiTheme="minorHAnsi" w:cstheme="minorBidi"/>
            <w:noProof/>
            <w:sz w:val="22"/>
            <w:szCs w:val="22"/>
          </w:rPr>
          <w:tab/>
        </w:r>
        <w:r w:rsidR="007B745D" w:rsidRPr="00616BFD">
          <w:rPr>
            <w:rStyle w:val="afb"/>
            <w:bCs/>
            <w:iCs/>
            <w:noProof/>
          </w:rPr>
          <w:t>Методика оценки заявок</w:t>
        </w:r>
        <w:r w:rsidR="007B745D">
          <w:rPr>
            <w:noProof/>
            <w:webHidden/>
          </w:rPr>
          <w:tab/>
        </w:r>
        <w:r w:rsidR="007B745D">
          <w:rPr>
            <w:noProof/>
            <w:webHidden/>
          </w:rPr>
          <w:fldChar w:fldCharType="begin"/>
        </w:r>
        <w:r w:rsidR="007B745D">
          <w:rPr>
            <w:noProof/>
            <w:webHidden/>
          </w:rPr>
          <w:instrText xml:space="preserve"> PAGEREF _Toc422222037 \h </w:instrText>
        </w:r>
        <w:r w:rsidR="007B745D">
          <w:rPr>
            <w:noProof/>
            <w:webHidden/>
          </w:rPr>
        </w:r>
        <w:r w:rsidR="007B745D">
          <w:rPr>
            <w:noProof/>
            <w:webHidden/>
          </w:rPr>
          <w:fldChar w:fldCharType="separate"/>
        </w:r>
        <w:r w:rsidR="007B745D">
          <w:rPr>
            <w:noProof/>
            <w:webHidden/>
          </w:rPr>
          <w:t>21</w:t>
        </w:r>
        <w:r w:rsidR="007B745D">
          <w:rPr>
            <w:noProof/>
            <w:webHidden/>
          </w:rPr>
          <w:fldChar w:fldCharType="end"/>
        </w:r>
      </w:hyperlink>
    </w:p>
    <w:p w:rsidR="007B745D" w:rsidRDefault="003E77ED">
      <w:pPr>
        <w:pStyle w:val="3a"/>
        <w:tabs>
          <w:tab w:val="right" w:leader="dot" w:pos="9912"/>
        </w:tabs>
        <w:rPr>
          <w:rFonts w:asciiTheme="minorHAnsi" w:eastAsiaTheme="minorEastAsia" w:hAnsiTheme="minorHAnsi" w:cstheme="minorBidi"/>
          <w:noProof/>
          <w:sz w:val="22"/>
          <w:szCs w:val="22"/>
        </w:rPr>
      </w:pPr>
      <w:hyperlink w:anchor="_Toc422222038" w:history="1">
        <w:r w:rsidR="007B745D" w:rsidRPr="00616BFD">
          <w:rPr>
            <w:rStyle w:val="afb"/>
            <w:b/>
            <w:bCs/>
            <w:noProof/>
          </w:rPr>
          <w:t>Оценка по критерию «цена договора»</w:t>
        </w:r>
        <w:r w:rsidR="007B745D">
          <w:rPr>
            <w:noProof/>
            <w:webHidden/>
          </w:rPr>
          <w:tab/>
        </w:r>
        <w:r w:rsidR="007B745D">
          <w:rPr>
            <w:noProof/>
            <w:webHidden/>
          </w:rPr>
          <w:fldChar w:fldCharType="begin"/>
        </w:r>
        <w:r w:rsidR="007B745D">
          <w:rPr>
            <w:noProof/>
            <w:webHidden/>
          </w:rPr>
          <w:instrText xml:space="preserve"> PAGEREF _Toc422222038 \h </w:instrText>
        </w:r>
        <w:r w:rsidR="007B745D">
          <w:rPr>
            <w:noProof/>
            <w:webHidden/>
          </w:rPr>
        </w:r>
        <w:r w:rsidR="007B745D">
          <w:rPr>
            <w:noProof/>
            <w:webHidden/>
          </w:rPr>
          <w:fldChar w:fldCharType="separate"/>
        </w:r>
        <w:r w:rsidR="007B745D">
          <w:rPr>
            <w:noProof/>
            <w:webHidden/>
          </w:rPr>
          <w:t>21</w:t>
        </w:r>
        <w:r w:rsidR="007B745D">
          <w:rPr>
            <w:noProof/>
            <w:webHidden/>
          </w:rPr>
          <w:fldChar w:fldCharType="end"/>
        </w:r>
      </w:hyperlink>
    </w:p>
    <w:p w:rsidR="007B745D" w:rsidRDefault="003E77ED">
      <w:pPr>
        <w:pStyle w:val="3a"/>
        <w:tabs>
          <w:tab w:val="right" w:leader="dot" w:pos="9912"/>
        </w:tabs>
        <w:rPr>
          <w:rFonts w:asciiTheme="minorHAnsi" w:eastAsiaTheme="minorEastAsia" w:hAnsiTheme="minorHAnsi" w:cstheme="minorBidi"/>
          <w:noProof/>
          <w:sz w:val="22"/>
          <w:szCs w:val="22"/>
        </w:rPr>
      </w:pPr>
      <w:hyperlink w:anchor="_Toc422222039" w:history="1">
        <w:r w:rsidR="007B745D" w:rsidRPr="00616BFD">
          <w:rPr>
            <w:rStyle w:val="afb"/>
            <w:b/>
            <w:bCs/>
            <w:noProof/>
          </w:rPr>
          <w:t>Оценка по критерию «квалификация участника»</w:t>
        </w:r>
        <w:r w:rsidR="007B745D">
          <w:rPr>
            <w:noProof/>
            <w:webHidden/>
          </w:rPr>
          <w:tab/>
        </w:r>
        <w:r w:rsidR="007B745D">
          <w:rPr>
            <w:noProof/>
            <w:webHidden/>
          </w:rPr>
          <w:fldChar w:fldCharType="begin"/>
        </w:r>
        <w:r w:rsidR="007B745D">
          <w:rPr>
            <w:noProof/>
            <w:webHidden/>
          </w:rPr>
          <w:instrText xml:space="preserve"> PAGEREF _Toc422222039 \h </w:instrText>
        </w:r>
        <w:r w:rsidR="007B745D">
          <w:rPr>
            <w:noProof/>
            <w:webHidden/>
          </w:rPr>
        </w:r>
        <w:r w:rsidR="007B745D">
          <w:rPr>
            <w:noProof/>
            <w:webHidden/>
          </w:rPr>
          <w:fldChar w:fldCharType="separate"/>
        </w:r>
        <w:r w:rsidR="007B745D">
          <w:rPr>
            <w:noProof/>
            <w:webHidden/>
          </w:rPr>
          <w:t>22</w:t>
        </w:r>
        <w:r w:rsidR="007B745D">
          <w:rPr>
            <w:noProof/>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40" w:history="1">
        <w:r w:rsidR="007B745D" w:rsidRPr="00616BFD">
          <w:rPr>
            <w:rStyle w:val="afb"/>
          </w:rPr>
          <w:t>5.</w:t>
        </w:r>
        <w:r w:rsidR="007B745D">
          <w:rPr>
            <w:rFonts w:asciiTheme="minorHAnsi" w:eastAsiaTheme="minorEastAsia" w:hAnsiTheme="minorHAnsi" w:cstheme="minorBidi"/>
            <w:sz w:val="22"/>
            <w:szCs w:val="22"/>
          </w:rPr>
          <w:tab/>
        </w:r>
        <w:r w:rsidR="007B745D" w:rsidRPr="00616BFD">
          <w:rPr>
            <w:rStyle w:val="afb"/>
          </w:rPr>
          <w:t>ОБРАЗЦЫ ФОРМ ОСНОВНЫХ ДОКУМЕНТОВ</w:t>
        </w:r>
        <w:r w:rsidR="007B745D">
          <w:rPr>
            <w:webHidden/>
          </w:rPr>
          <w:tab/>
        </w:r>
        <w:r w:rsidR="007B745D">
          <w:rPr>
            <w:webHidden/>
          </w:rPr>
          <w:fldChar w:fldCharType="begin"/>
        </w:r>
        <w:r w:rsidR="007B745D">
          <w:rPr>
            <w:webHidden/>
          </w:rPr>
          <w:instrText xml:space="preserve"> PAGEREF _Toc422222040 \h </w:instrText>
        </w:r>
        <w:r w:rsidR="007B745D">
          <w:rPr>
            <w:webHidden/>
          </w:rPr>
        </w:r>
        <w:r w:rsidR="007B745D">
          <w:rPr>
            <w:webHidden/>
          </w:rPr>
          <w:fldChar w:fldCharType="separate"/>
        </w:r>
        <w:r w:rsidR="007B745D">
          <w:rPr>
            <w:webHidden/>
          </w:rPr>
          <w:t>25</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41" w:history="1">
        <w:r w:rsidR="007B745D" w:rsidRPr="00616BFD">
          <w:rPr>
            <w:rStyle w:val="afb"/>
          </w:rPr>
          <w:t>5.1.</w:t>
        </w:r>
        <w:r w:rsidR="007B745D">
          <w:rPr>
            <w:rFonts w:asciiTheme="minorHAnsi" w:eastAsiaTheme="minorEastAsia" w:hAnsiTheme="minorHAnsi" w:cstheme="minorBidi"/>
            <w:sz w:val="22"/>
            <w:szCs w:val="22"/>
          </w:rPr>
          <w:tab/>
        </w:r>
        <w:r w:rsidR="007B745D" w:rsidRPr="00616BFD">
          <w:rPr>
            <w:rStyle w:val="afb"/>
          </w:rPr>
          <w:t>Образцы форм основных документов, включаемых в заявку на участие в запросе предложений</w:t>
        </w:r>
        <w:r w:rsidR="007B745D">
          <w:rPr>
            <w:webHidden/>
          </w:rPr>
          <w:tab/>
        </w:r>
        <w:r w:rsidR="007B745D">
          <w:rPr>
            <w:webHidden/>
          </w:rPr>
          <w:fldChar w:fldCharType="begin"/>
        </w:r>
        <w:r w:rsidR="007B745D">
          <w:rPr>
            <w:webHidden/>
          </w:rPr>
          <w:instrText xml:space="preserve"> PAGEREF _Toc422222041 \h </w:instrText>
        </w:r>
        <w:r w:rsidR="007B745D">
          <w:rPr>
            <w:webHidden/>
          </w:rPr>
        </w:r>
        <w:r w:rsidR="007B745D">
          <w:rPr>
            <w:webHidden/>
          </w:rPr>
          <w:fldChar w:fldCharType="separate"/>
        </w:r>
        <w:r w:rsidR="007B745D">
          <w:rPr>
            <w:webHidden/>
          </w:rPr>
          <w:t>25</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2" w:history="1">
        <w:r w:rsidR="007B745D" w:rsidRPr="00616BFD">
          <w:rPr>
            <w:rStyle w:val="afb"/>
            <w:rFonts w:ascii="Times New Roman" w:hAnsi="Times New Roman" w:cs="Times New Roman"/>
          </w:rPr>
          <w:t>ЗАЯВКА НА УЧАСТИЕ В ЗАПРОСЕ ПРЕДЛОЖЕНИЙ (Форма 1)</w:t>
        </w:r>
        <w:r w:rsidR="007B745D">
          <w:rPr>
            <w:webHidden/>
          </w:rPr>
          <w:tab/>
        </w:r>
        <w:r w:rsidR="007B745D">
          <w:rPr>
            <w:webHidden/>
          </w:rPr>
          <w:fldChar w:fldCharType="begin"/>
        </w:r>
        <w:r w:rsidR="007B745D">
          <w:rPr>
            <w:webHidden/>
          </w:rPr>
          <w:instrText xml:space="preserve"> PAGEREF _Toc422222042 \h </w:instrText>
        </w:r>
        <w:r w:rsidR="007B745D">
          <w:rPr>
            <w:webHidden/>
          </w:rPr>
        </w:r>
        <w:r w:rsidR="007B745D">
          <w:rPr>
            <w:webHidden/>
          </w:rPr>
          <w:fldChar w:fldCharType="separate"/>
        </w:r>
        <w:r w:rsidR="007B745D">
          <w:rPr>
            <w:webHidden/>
          </w:rPr>
          <w:t>25</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3" w:history="1">
        <w:r w:rsidR="007B745D" w:rsidRPr="00616BFD">
          <w:rPr>
            <w:rStyle w:val="afb"/>
            <w:rFonts w:ascii="Times New Roman" w:hAnsi="Times New Roman" w:cs="Times New Roman"/>
          </w:rPr>
          <w:t>СВЕДЕНИЯ О ПРИНАДЛЕЖНОСТИ К СУБЪЕКТАМ МАЛОГО И СРЕДНЕГО ПРЕДПРИНИМАТЕЛЬСТВА (Форма 1.1)</w:t>
        </w:r>
        <w:r w:rsidR="007B745D">
          <w:rPr>
            <w:webHidden/>
          </w:rPr>
          <w:tab/>
        </w:r>
        <w:r w:rsidR="007B745D">
          <w:rPr>
            <w:webHidden/>
          </w:rPr>
          <w:fldChar w:fldCharType="begin"/>
        </w:r>
        <w:r w:rsidR="007B745D">
          <w:rPr>
            <w:webHidden/>
          </w:rPr>
          <w:instrText xml:space="preserve"> PAGEREF _Toc422222043 \h </w:instrText>
        </w:r>
        <w:r w:rsidR="007B745D">
          <w:rPr>
            <w:webHidden/>
          </w:rPr>
        </w:r>
        <w:r w:rsidR="007B745D">
          <w:rPr>
            <w:webHidden/>
          </w:rPr>
          <w:fldChar w:fldCharType="separate"/>
        </w:r>
        <w:r w:rsidR="007B745D">
          <w:rPr>
            <w:webHidden/>
          </w:rPr>
          <w:t>30</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4" w:history="1">
        <w:r w:rsidR="007B745D" w:rsidRPr="00616BFD">
          <w:rPr>
            <w:rStyle w:val="afb"/>
            <w:rFonts w:ascii="Times New Roman" w:hAnsi="Times New Roman" w:cs="Times New Roman"/>
          </w:rPr>
          <w:t>СВЕДЕНИЯ О ЦЕПОЧКЕ СОБСТВЕННИКОВ, ВКЛЮЧАЯ БЕНЕФИЦИАРОВ (В ТОМ ЧИСЛЕ КОНЕЧНЫХ) (Форма 1.2)</w:t>
        </w:r>
        <w:r w:rsidR="007B745D">
          <w:rPr>
            <w:webHidden/>
          </w:rPr>
          <w:tab/>
        </w:r>
        <w:r w:rsidR="007B745D">
          <w:rPr>
            <w:webHidden/>
          </w:rPr>
          <w:fldChar w:fldCharType="begin"/>
        </w:r>
        <w:r w:rsidR="007B745D">
          <w:rPr>
            <w:webHidden/>
          </w:rPr>
          <w:instrText xml:space="preserve"> PAGEREF _Toc422222044 \h </w:instrText>
        </w:r>
        <w:r w:rsidR="007B745D">
          <w:rPr>
            <w:webHidden/>
          </w:rPr>
        </w:r>
        <w:r w:rsidR="007B745D">
          <w:rPr>
            <w:webHidden/>
          </w:rPr>
          <w:fldChar w:fldCharType="separate"/>
        </w:r>
        <w:r w:rsidR="007B745D">
          <w:rPr>
            <w:webHidden/>
          </w:rPr>
          <w:t>32</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5" w:history="1">
        <w:r w:rsidR="007B745D" w:rsidRPr="00616BFD">
          <w:rPr>
            <w:rStyle w:val="afb"/>
            <w:rFonts w:ascii="Times New Roman" w:hAnsi="Times New Roman" w:cs="Times New Roman"/>
          </w:rPr>
          <w:t>ТЕХНИЧЕСКОЕ ПРЕДЛОЖЕНИЕ (Форма 2)</w:t>
        </w:r>
        <w:r w:rsidR="007B745D">
          <w:rPr>
            <w:webHidden/>
          </w:rPr>
          <w:tab/>
        </w:r>
        <w:r w:rsidR="007B745D">
          <w:rPr>
            <w:webHidden/>
          </w:rPr>
          <w:fldChar w:fldCharType="begin"/>
        </w:r>
        <w:r w:rsidR="007B745D">
          <w:rPr>
            <w:webHidden/>
          </w:rPr>
          <w:instrText xml:space="preserve"> PAGEREF _Toc422222045 \h </w:instrText>
        </w:r>
        <w:r w:rsidR="007B745D">
          <w:rPr>
            <w:webHidden/>
          </w:rPr>
        </w:r>
        <w:r w:rsidR="007B745D">
          <w:rPr>
            <w:webHidden/>
          </w:rPr>
          <w:fldChar w:fldCharType="separate"/>
        </w:r>
        <w:r w:rsidR="007B745D">
          <w:rPr>
            <w:webHidden/>
          </w:rPr>
          <w:t>36</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6" w:history="1">
        <w:r w:rsidR="007B745D" w:rsidRPr="00616BFD">
          <w:rPr>
            <w:rStyle w:val="afb"/>
            <w:rFonts w:ascii="Times New Roman" w:hAnsi="Times New Roman" w:cs="Times New Roman"/>
          </w:rPr>
          <w:t>Открытый запрос предложений в электронной форме на право заключения договора на изготовление и поставку оборудования и закладных шахты ревизии для энергоблоков №№ 1, 2 Курской АЭС-2</w:t>
        </w:r>
        <w:r w:rsidR="007B745D">
          <w:rPr>
            <w:webHidden/>
          </w:rPr>
          <w:tab/>
        </w:r>
        <w:r w:rsidR="007B745D">
          <w:rPr>
            <w:webHidden/>
          </w:rPr>
          <w:fldChar w:fldCharType="begin"/>
        </w:r>
        <w:r w:rsidR="007B745D">
          <w:rPr>
            <w:webHidden/>
          </w:rPr>
          <w:instrText xml:space="preserve"> PAGEREF _Toc422222046 \h </w:instrText>
        </w:r>
        <w:r w:rsidR="007B745D">
          <w:rPr>
            <w:webHidden/>
          </w:rPr>
        </w:r>
        <w:r w:rsidR="007B745D">
          <w:rPr>
            <w:webHidden/>
          </w:rPr>
          <w:fldChar w:fldCharType="separate"/>
        </w:r>
        <w:r w:rsidR="007B745D">
          <w:rPr>
            <w:webHidden/>
          </w:rPr>
          <w:t>38</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7" w:history="1">
        <w:r w:rsidR="007B745D" w:rsidRPr="00616BFD">
          <w:rPr>
            <w:rStyle w:val="afb"/>
            <w:rFonts w:ascii="Times New Roman" w:hAnsi="Times New Roman" w:cs="Times New Roman"/>
          </w:rPr>
          <w:t>СПРАВКА ОБ ОПЫТЕ ВЫПОЛНЕНИЯ ДОГОВОРОВ (Форма 3)</w:t>
        </w:r>
        <w:r w:rsidR="007B745D">
          <w:rPr>
            <w:webHidden/>
          </w:rPr>
          <w:tab/>
        </w:r>
        <w:r w:rsidR="007B745D">
          <w:rPr>
            <w:webHidden/>
          </w:rPr>
          <w:fldChar w:fldCharType="begin"/>
        </w:r>
        <w:r w:rsidR="007B745D">
          <w:rPr>
            <w:webHidden/>
          </w:rPr>
          <w:instrText xml:space="preserve"> PAGEREF _Toc422222047 \h </w:instrText>
        </w:r>
        <w:r w:rsidR="007B745D">
          <w:rPr>
            <w:webHidden/>
          </w:rPr>
        </w:r>
        <w:r w:rsidR="007B745D">
          <w:rPr>
            <w:webHidden/>
          </w:rPr>
          <w:fldChar w:fldCharType="separate"/>
        </w:r>
        <w:r w:rsidR="007B745D">
          <w:rPr>
            <w:webHidden/>
          </w:rPr>
          <w:t>38</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8" w:history="1">
        <w:r w:rsidR="007B745D" w:rsidRPr="00616BFD">
          <w:rPr>
            <w:rStyle w:val="afb"/>
            <w:rFonts w:ascii="Times New Roman" w:hAnsi="Times New Roman" w:cs="Times New Roman"/>
          </w:rPr>
          <w:t>Открытый запрос предложений в электронной форме на право заключения договора на изготовление и поставку оборудования и закладных шахты ревизии для энергоблоков №№ 1, 2 Курской АЭС-2</w:t>
        </w:r>
        <w:r w:rsidR="007B745D">
          <w:rPr>
            <w:webHidden/>
          </w:rPr>
          <w:tab/>
        </w:r>
        <w:r w:rsidR="007B745D">
          <w:rPr>
            <w:webHidden/>
          </w:rPr>
          <w:fldChar w:fldCharType="begin"/>
        </w:r>
        <w:r w:rsidR="007B745D">
          <w:rPr>
            <w:webHidden/>
          </w:rPr>
          <w:instrText xml:space="preserve"> PAGEREF _Toc422222048 \h </w:instrText>
        </w:r>
        <w:r w:rsidR="007B745D">
          <w:rPr>
            <w:webHidden/>
          </w:rPr>
        </w:r>
        <w:r w:rsidR="007B745D">
          <w:rPr>
            <w:webHidden/>
          </w:rPr>
          <w:fldChar w:fldCharType="separate"/>
        </w:r>
        <w:r w:rsidR="007B745D">
          <w:rPr>
            <w:webHidden/>
          </w:rPr>
          <w:t>43</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49" w:history="1">
        <w:r w:rsidR="007B745D" w:rsidRPr="00616BFD">
          <w:rPr>
            <w:rStyle w:val="afb"/>
            <w:rFonts w:ascii="Times New Roman" w:hAnsi="Times New Roman" w:cs="Times New Roman"/>
          </w:rPr>
          <w:t>СПРАВКА ОБ ОПЫТЕ ВЫПОЛНЕНИЯ ДОГОВОРОВ (Форма 3.1)</w:t>
        </w:r>
        <w:r w:rsidR="007B745D">
          <w:rPr>
            <w:webHidden/>
          </w:rPr>
          <w:tab/>
        </w:r>
        <w:r w:rsidR="007B745D">
          <w:rPr>
            <w:webHidden/>
          </w:rPr>
          <w:fldChar w:fldCharType="begin"/>
        </w:r>
        <w:r w:rsidR="007B745D">
          <w:rPr>
            <w:webHidden/>
          </w:rPr>
          <w:instrText xml:space="preserve"> PAGEREF _Toc422222049 \h </w:instrText>
        </w:r>
        <w:r w:rsidR="007B745D">
          <w:rPr>
            <w:webHidden/>
          </w:rPr>
        </w:r>
        <w:r w:rsidR="007B745D">
          <w:rPr>
            <w:webHidden/>
          </w:rPr>
          <w:fldChar w:fldCharType="separate"/>
        </w:r>
        <w:r w:rsidR="007B745D">
          <w:rPr>
            <w:webHidden/>
          </w:rPr>
          <w:t>43</w:t>
        </w:r>
        <w:r w:rsidR="007B745D">
          <w:rPr>
            <w:webHidden/>
          </w:rPr>
          <w:fldChar w:fldCharType="end"/>
        </w:r>
      </w:hyperlink>
    </w:p>
    <w:p w:rsidR="007B745D" w:rsidRDefault="003E77ED">
      <w:pPr>
        <w:pStyle w:val="2a"/>
        <w:rPr>
          <w:rFonts w:asciiTheme="minorHAnsi" w:eastAsiaTheme="minorEastAsia" w:hAnsiTheme="minorHAnsi" w:cstheme="minorBidi"/>
          <w:b w:val="0"/>
          <w:bCs w:val="0"/>
          <w:sz w:val="22"/>
          <w:szCs w:val="22"/>
        </w:rPr>
      </w:pPr>
      <w:hyperlink w:anchor="_Toc422222050" w:history="1">
        <w:r w:rsidR="007B745D" w:rsidRPr="00616BFD">
          <w:rPr>
            <w:rStyle w:val="afb"/>
            <w:rFonts w:ascii="Times New Roman" w:hAnsi="Times New Roman" w:cs="Times New Roman"/>
          </w:rPr>
          <w:t>СВИДЕТЕЛЬСТВО (Форма 4)</w:t>
        </w:r>
        <w:r w:rsidR="007B745D">
          <w:rPr>
            <w:webHidden/>
          </w:rPr>
          <w:tab/>
        </w:r>
        <w:r w:rsidR="007B745D">
          <w:rPr>
            <w:webHidden/>
          </w:rPr>
          <w:fldChar w:fldCharType="begin"/>
        </w:r>
        <w:r w:rsidR="007B745D">
          <w:rPr>
            <w:webHidden/>
          </w:rPr>
          <w:instrText xml:space="preserve"> PAGEREF _Toc422222050 \h </w:instrText>
        </w:r>
        <w:r w:rsidR="007B745D">
          <w:rPr>
            <w:webHidden/>
          </w:rPr>
        </w:r>
        <w:r w:rsidR="007B745D">
          <w:rPr>
            <w:webHidden/>
          </w:rPr>
          <w:fldChar w:fldCharType="separate"/>
        </w:r>
        <w:r w:rsidR="007B745D">
          <w:rPr>
            <w:webHidden/>
          </w:rPr>
          <w:t>46</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51" w:history="1">
        <w:r w:rsidR="007B745D" w:rsidRPr="00616BFD">
          <w:rPr>
            <w:rStyle w:val="afb"/>
            <w:b/>
          </w:rPr>
          <w:t>ЧАСТЬ 2</w:t>
        </w:r>
        <w:r w:rsidR="007B745D">
          <w:rPr>
            <w:webHidden/>
          </w:rPr>
          <w:tab/>
        </w:r>
        <w:r w:rsidR="007B745D">
          <w:rPr>
            <w:webHidden/>
          </w:rPr>
          <w:fldChar w:fldCharType="begin"/>
        </w:r>
        <w:r w:rsidR="007B745D">
          <w:rPr>
            <w:webHidden/>
          </w:rPr>
          <w:instrText xml:space="preserve"> PAGEREF _Toc422222051 \h </w:instrText>
        </w:r>
        <w:r w:rsidR="007B745D">
          <w:rPr>
            <w:webHidden/>
          </w:rPr>
        </w:r>
        <w:r w:rsidR="007B745D">
          <w:rPr>
            <w:webHidden/>
          </w:rPr>
          <w:fldChar w:fldCharType="separate"/>
        </w:r>
        <w:r w:rsidR="007B745D">
          <w:rPr>
            <w:webHidden/>
          </w:rPr>
          <w:t>48</w:t>
        </w:r>
        <w:r w:rsidR="007B745D">
          <w:rPr>
            <w:webHidden/>
          </w:rPr>
          <w:fldChar w:fldCharType="end"/>
        </w:r>
      </w:hyperlink>
    </w:p>
    <w:p w:rsidR="007B745D" w:rsidRDefault="003E77ED">
      <w:pPr>
        <w:pStyle w:val="15"/>
        <w:rPr>
          <w:rFonts w:asciiTheme="minorHAnsi" w:eastAsiaTheme="minorEastAsia" w:hAnsiTheme="minorHAnsi" w:cstheme="minorBidi"/>
          <w:sz w:val="22"/>
          <w:szCs w:val="22"/>
        </w:rPr>
      </w:pPr>
      <w:hyperlink w:anchor="_Toc422222052" w:history="1">
        <w:r w:rsidR="007B745D" w:rsidRPr="00616BFD">
          <w:rPr>
            <w:rStyle w:val="afb"/>
            <w:b/>
          </w:rPr>
          <w:t>ЧАСТЬ 3</w:t>
        </w:r>
        <w:r w:rsidR="007B745D">
          <w:rPr>
            <w:webHidden/>
          </w:rPr>
          <w:tab/>
        </w:r>
        <w:r w:rsidR="007B745D">
          <w:rPr>
            <w:webHidden/>
          </w:rPr>
          <w:fldChar w:fldCharType="begin"/>
        </w:r>
        <w:r w:rsidR="007B745D">
          <w:rPr>
            <w:webHidden/>
          </w:rPr>
          <w:instrText xml:space="preserve"> PAGEREF _Toc422222052 \h </w:instrText>
        </w:r>
        <w:r w:rsidR="007B745D">
          <w:rPr>
            <w:webHidden/>
          </w:rPr>
        </w:r>
        <w:r w:rsidR="007B745D">
          <w:rPr>
            <w:webHidden/>
          </w:rPr>
          <w:fldChar w:fldCharType="separate"/>
        </w:r>
        <w:r w:rsidR="007B745D">
          <w:rPr>
            <w:webHidden/>
          </w:rPr>
          <w:t>48</w:t>
        </w:r>
        <w:r w:rsidR="007B745D">
          <w:rPr>
            <w:webHidden/>
          </w:rPr>
          <w:fldChar w:fldCharType="end"/>
        </w:r>
      </w:hyperlink>
    </w:p>
    <w:p w:rsidR="00F74A75" w:rsidRDefault="009B22F0" w:rsidP="00216418">
      <w:pPr>
        <w:tabs>
          <w:tab w:val="left" w:pos="426"/>
        </w:tabs>
        <w:spacing w:after="120"/>
        <w:jc w:val="both"/>
        <w:rPr>
          <w:bCs/>
        </w:rPr>
      </w:pPr>
      <w:r w:rsidRPr="00AB3718">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1F51A6" w:rsidRDefault="00683580" w:rsidP="00CE0A68">
      <w:pPr>
        <w:pStyle w:val="10"/>
        <w:numPr>
          <w:ilvl w:val="0"/>
          <w:numId w:val="21"/>
        </w:numPr>
        <w:tabs>
          <w:tab w:val="left" w:pos="426"/>
        </w:tabs>
        <w:ind w:left="0" w:firstLine="0"/>
        <w:jc w:val="center"/>
        <w:rPr>
          <w:sz w:val="28"/>
          <w:szCs w:val="28"/>
        </w:rPr>
      </w:pPr>
      <w:bookmarkStart w:id="6" w:name="_Toc422222027"/>
      <w:bookmarkEnd w:id="5"/>
      <w:r w:rsidRPr="001F51A6">
        <w:rPr>
          <w:sz w:val="28"/>
          <w:szCs w:val="28"/>
        </w:rPr>
        <w:t>ИЗВЕЩЕНИЕ О ПРОВЕДЕНИИ ЗАПРОСА ПРЕДЛОЖЕНИЙ</w:t>
      </w:r>
      <w:bookmarkEnd w:id="6"/>
    </w:p>
    <w:p w:rsidR="006E046C" w:rsidRPr="001F51A6" w:rsidRDefault="006E046C" w:rsidP="00347B82">
      <w:pPr>
        <w:rPr>
          <w:sz w:val="28"/>
          <w:szCs w:val="28"/>
        </w:rPr>
      </w:pPr>
    </w:p>
    <w:p w:rsidR="006F1C37" w:rsidRPr="001F51A6" w:rsidRDefault="008F7715" w:rsidP="00CE0A6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1F51A6">
        <w:rPr>
          <w:rFonts w:ascii="Times New Roman" w:eastAsia="Times New Roman" w:hAnsi="Times New Roman"/>
          <w:sz w:val="28"/>
          <w:szCs w:val="28"/>
          <w:lang w:eastAsia="ru-RU"/>
        </w:rPr>
        <w:t xml:space="preserve">Форма и способ процедуры закупки: </w:t>
      </w:r>
      <w:r w:rsidR="00336A17" w:rsidRPr="001F51A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1F51A6">
        <w:rPr>
          <w:rFonts w:ascii="Times New Roman" w:eastAsia="Times New Roman" w:hAnsi="Times New Roman"/>
          <w:sz w:val="28"/>
          <w:szCs w:val="28"/>
          <w:lang w:eastAsia="ru-RU"/>
        </w:rPr>
        <w:t>.</w:t>
      </w:r>
    </w:p>
    <w:p w:rsidR="006F1C37" w:rsidRPr="001F51A6" w:rsidRDefault="006F1C37" w:rsidP="00D05496">
      <w:pPr>
        <w:tabs>
          <w:tab w:val="left" w:pos="1134"/>
        </w:tabs>
        <w:ind w:left="709"/>
        <w:contextualSpacing/>
        <w:jc w:val="both"/>
        <w:rPr>
          <w:rFonts w:eastAsia="Calibri"/>
          <w:bCs/>
          <w:sz w:val="28"/>
          <w:szCs w:val="28"/>
          <w:lang w:eastAsia="en-US"/>
        </w:rPr>
      </w:pPr>
    </w:p>
    <w:p w:rsidR="00D2582E" w:rsidRPr="00853A77" w:rsidRDefault="001F51A6" w:rsidP="001F51A6">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1F51A6">
        <w:rPr>
          <w:rFonts w:ascii="Times New Roman" w:hAnsi="Times New Roman"/>
          <w:sz w:val="28"/>
          <w:szCs w:val="28"/>
        </w:rPr>
        <w:t xml:space="preserve"> </w:t>
      </w:r>
      <w:r w:rsidR="00683580" w:rsidRPr="001F51A6">
        <w:rPr>
          <w:rFonts w:ascii="Times New Roman" w:hAnsi="Times New Roman"/>
          <w:sz w:val="28"/>
          <w:szCs w:val="28"/>
        </w:rPr>
        <w:t xml:space="preserve">Запрос предложений </w:t>
      </w:r>
      <w:r w:rsidR="00D06253" w:rsidRPr="001F51A6">
        <w:rPr>
          <w:rFonts w:ascii="Times New Roman" w:hAnsi="Times New Roman"/>
          <w:sz w:val="28"/>
          <w:szCs w:val="28"/>
        </w:rPr>
        <w:t xml:space="preserve">проводится </w:t>
      </w:r>
      <w:r w:rsidR="00D2582E" w:rsidRPr="001F51A6">
        <w:rPr>
          <w:rFonts w:ascii="Times New Roman" w:hAnsi="Times New Roman"/>
          <w:sz w:val="28"/>
          <w:szCs w:val="28"/>
        </w:rPr>
        <w:t>в соответствии с Едины</w:t>
      </w:r>
      <w:r w:rsidR="00D06253" w:rsidRPr="001F51A6">
        <w:rPr>
          <w:rFonts w:ascii="Times New Roman" w:hAnsi="Times New Roman"/>
          <w:sz w:val="28"/>
          <w:szCs w:val="28"/>
        </w:rPr>
        <w:t>м</w:t>
      </w:r>
      <w:r w:rsidR="00D2582E" w:rsidRPr="001F51A6">
        <w:rPr>
          <w:rFonts w:ascii="Times New Roman" w:hAnsi="Times New Roman"/>
          <w:sz w:val="28"/>
          <w:szCs w:val="28"/>
        </w:rPr>
        <w:t xml:space="preserve"> </w:t>
      </w:r>
      <w:r w:rsidR="00D2582E" w:rsidRPr="001F51A6">
        <w:rPr>
          <w:rFonts w:ascii="Times New Roman" w:eastAsia="Times New Roman" w:hAnsi="Times New Roman"/>
          <w:sz w:val="28"/>
          <w:szCs w:val="28"/>
          <w:lang w:eastAsia="ru-RU"/>
        </w:rPr>
        <w:t>отраслев</w:t>
      </w:r>
      <w:r w:rsidR="00D06253" w:rsidRPr="001F51A6">
        <w:rPr>
          <w:rFonts w:ascii="Times New Roman" w:eastAsia="Times New Roman" w:hAnsi="Times New Roman"/>
          <w:sz w:val="28"/>
          <w:szCs w:val="28"/>
          <w:lang w:eastAsia="ru-RU"/>
        </w:rPr>
        <w:t>ым</w:t>
      </w:r>
      <w:r w:rsidR="00D2582E" w:rsidRPr="001F51A6">
        <w:rPr>
          <w:rFonts w:ascii="Times New Roman" w:hAnsi="Times New Roman"/>
          <w:sz w:val="28"/>
          <w:szCs w:val="28"/>
        </w:rPr>
        <w:t xml:space="preserve"> стандарт</w:t>
      </w:r>
      <w:r w:rsidR="00D06253" w:rsidRPr="001F51A6">
        <w:rPr>
          <w:rFonts w:ascii="Times New Roman" w:hAnsi="Times New Roman"/>
          <w:sz w:val="28"/>
          <w:szCs w:val="28"/>
        </w:rPr>
        <w:t>ом</w:t>
      </w:r>
      <w:r w:rsidR="00D2582E" w:rsidRPr="001F51A6">
        <w:rPr>
          <w:rFonts w:ascii="Times New Roman" w:hAnsi="Times New Roman"/>
          <w:sz w:val="28"/>
          <w:szCs w:val="28"/>
        </w:rPr>
        <w:t xml:space="preserve"> закупок (Положение</w:t>
      </w:r>
      <w:r w:rsidR="00D06253" w:rsidRPr="001F51A6">
        <w:rPr>
          <w:rFonts w:ascii="Times New Roman" w:hAnsi="Times New Roman"/>
          <w:sz w:val="28"/>
          <w:szCs w:val="28"/>
        </w:rPr>
        <w:t>м</w:t>
      </w:r>
      <w:r w:rsidR="00D2582E" w:rsidRPr="001F51A6">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proofErr w:type="spellStart"/>
      <w:r w:rsidR="00D2582E" w:rsidRPr="001F51A6">
        <w:rPr>
          <w:rFonts w:ascii="Times New Roman" w:hAnsi="Times New Roman"/>
          <w:sz w:val="28"/>
          <w:szCs w:val="28"/>
        </w:rPr>
        <w:t>Госкорпорации</w:t>
      </w:r>
      <w:proofErr w:type="spellEnd"/>
      <w:r w:rsidR="00D2582E" w:rsidRPr="001F51A6">
        <w:rPr>
          <w:rFonts w:ascii="Times New Roman" w:hAnsi="Times New Roman"/>
          <w:sz w:val="28"/>
          <w:szCs w:val="28"/>
        </w:rPr>
        <w:t xml:space="preserve"> «</w:t>
      </w:r>
      <w:proofErr w:type="spellStart"/>
      <w:r w:rsidR="00D2582E" w:rsidRPr="001F51A6">
        <w:rPr>
          <w:rFonts w:ascii="Times New Roman" w:hAnsi="Times New Roman"/>
          <w:sz w:val="28"/>
          <w:szCs w:val="28"/>
        </w:rPr>
        <w:t>Росатом</w:t>
      </w:r>
      <w:proofErr w:type="spellEnd"/>
      <w:r w:rsidR="00D2582E" w:rsidRPr="001F51A6">
        <w:rPr>
          <w:rFonts w:ascii="Times New Roman" w:hAnsi="Times New Roman"/>
          <w:sz w:val="28"/>
          <w:szCs w:val="28"/>
        </w:rPr>
        <w:t>»</w:t>
      </w:r>
      <w:r w:rsidR="00A94300" w:rsidRPr="001F51A6">
        <w:rPr>
          <w:rFonts w:ascii="Times New Roman" w:hAnsi="Times New Roman"/>
        </w:rPr>
        <w:t xml:space="preserve"> </w:t>
      </w:r>
      <w:r w:rsidR="00C15461">
        <w:rPr>
          <w:rFonts w:ascii="Times New Roman" w:hAnsi="Times New Roman"/>
          <w:sz w:val="28"/>
          <w:szCs w:val="28"/>
        </w:rPr>
        <w:t>(протокол от 29</w:t>
      </w:r>
      <w:r w:rsidRPr="001F51A6">
        <w:rPr>
          <w:rFonts w:ascii="Times New Roman" w:hAnsi="Times New Roman"/>
          <w:sz w:val="28"/>
          <w:szCs w:val="28"/>
        </w:rPr>
        <w:t>.0</w:t>
      </w:r>
      <w:r w:rsidR="00C15461">
        <w:rPr>
          <w:rFonts w:ascii="Times New Roman" w:hAnsi="Times New Roman"/>
          <w:sz w:val="28"/>
          <w:szCs w:val="28"/>
        </w:rPr>
        <w:t>4</w:t>
      </w:r>
      <w:r w:rsidRPr="001F51A6">
        <w:rPr>
          <w:rFonts w:ascii="Times New Roman" w:hAnsi="Times New Roman"/>
          <w:sz w:val="28"/>
          <w:szCs w:val="28"/>
        </w:rPr>
        <w:t>.2015 №7</w:t>
      </w:r>
      <w:r w:rsidR="00C15461">
        <w:rPr>
          <w:rFonts w:ascii="Times New Roman" w:hAnsi="Times New Roman"/>
          <w:sz w:val="28"/>
          <w:szCs w:val="28"/>
        </w:rPr>
        <w:t>2</w:t>
      </w:r>
      <w:r w:rsidRPr="001F51A6">
        <w:rPr>
          <w:rFonts w:ascii="Times New Roman" w:hAnsi="Times New Roman"/>
          <w:sz w:val="28"/>
          <w:szCs w:val="28"/>
        </w:rPr>
        <w:t>)</w:t>
      </w:r>
      <w:r w:rsidR="00D06253" w:rsidRPr="001F51A6">
        <w:rPr>
          <w:rFonts w:ascii="Times New Roman" w:hAnsi="Times New Roman"/>
          <w:b/>
          <w:i/>
        </w:rPr>
        <w:t>.</w:t>
      </w:r>
    </w:p>
    <w:p w:rsidR="00B34CAB" w:rsidRPr="00853A77" w:rsidRDefault="00853A77" w:rsidP="00853A77">
      <w:pPr>
        <w:tabs>
          <w:tab w:val="left" w:pos="426"/>
          <w:tab w:val="left" w:pos="1134"/>
        </w:tabs>
        <w:ind w:firstLine="709"/>
        <w:contextualSpacing/>
        <w:jc w:val="both"/>
        <w:rPr>
          <w:rFonts w:eastAsia="Calibri"/>
          <w:sz w:val="28"/>
          <w:szCs w:val="28"/>
          <w:lang w:eastAsia="en-US"/>
        </w:rPr>
      </w:pPr>
      <w:r>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853A77" w:rsidRPr="00853A77" w:rsidRDefault="00853A77" w:rsidP="00853A77">
      <w:pPr>
        <w:tabs>
          <w:tab w:val="left" w:pos="426"/>
          <w:tab w:val="left" w:pos="1134"/>
        </w:tabs>
        <w:ind w:firstLine="709"/>
        <w:contextualSpacing/>
        <w:jc w:val="both"/>
        <w:rPr>
          <w:rFonts w:eastAsia="Calibri"/>
          <w:sz w:val="28"/>
          <w:szCs w:val="28"/>
          <w:lang w:eastAsia="en-US"/>
        </w:rPr>
      </w:pPr>
    </w:p>
    <w:p w:rsidR="008F7715" w:rsidRPr="005C0EFF" w:rsidRDefault="008F7715" w:rsidP="00CE0A68">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C274EB" w:rsidRPr="00C274EB">
        <w:rPr>
          <w:rFonts w:ascii="Times New Roman" w:hAnsi="Times New Roman"/>
          <w:spacing w:val="-6"/>
          <w:sz w:val="28"/>
          <w:szCs w:val="28"/>
        </w:rPr>
        <w:t>право заключения договора на изготовление и поставку оборудования и закладных шахты ревизии для энергоблоков №№ 1, 2 Курской АЭС-2</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CE0A6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spacing w:val="-6"/>
          <w:sz w:val="28"/>
          <w:szCs w:val="28"/>
        </w:rPr>
        <w:t>:</w:t>
      </w:r>
      <w:r w:rsidR="002B2314">
        <w:rPr>
          <w:rFonts w:ascii="Times New Roman" w:hAnsi="Times New Roman"/>
          <w:spacing w:val="-6"/>
          <w:sz w:val="28"/>
          <w:szCs w:val="28"/>
        </w:rPr>
        <w:t xml:space="preserve"> </w:t>
      </w:r>
      <w:r w:rsidR="00C274EB" w:rsidRPr="00C274EB">
        <w:rPr>
          <w:rFonts w:ascii="Times New Roman" w:hAnsi="Times New Roman"/>
          <w:spacing w:val="-6"/>
          <w:sz w:val="28"/>
          <w:szCs w:val="28"/>
        </w:rPr>
        <w:t>Акционерное общество НИЖЕГОРОДСКАЯ ИНЖИНИРИНГОВАЯ КОМПАНИЯ «АТОМЭНЕРГОПРОЕКТ» (АО «НИАЭП»)</w:t>
      </w:r>
    </w:p>
    <w:p w:rsidR="00C274EB" w:rsidRPr="00C274EB" w:rsidRDefault="00C274EB" w:rsidP="00C274EB">
      <w:pPr>
        <w:pStyle w:val="afff"/>
        <w:spacing w:line="240" w:lineRule="auto"/>
        <w:ind w:left="1069" w:hanging="1069"/>
        <w:jc w:val="both"/>
        <w:rPr>
          <w:rFonts w:ascii="Times New Roman" w:hAnsi="Times New Roman"/>
          <w:spacing w:val="-6"/>
          <w:sz w:val="28"/>
          <w:szCs w:val="28"/>
        </w:rPr>
      </w:pPr>
      <w:r w:rsidRPr="00C274EB">
        <w:rPr>
          <w:rFonts w:ascii="Times New Roman" w:hAnsi="Times New Roman"/>
          <w:spacing w:val="-6"/>
          <w:sz w:val="28"/>
          <w:szCs w:val="28"/>
        </w:rPr>
        <w:t>Место нахождения: 603006, г. Нижний Новгород, пл. Свободы, дом 3.</w:t>
      </w:r>
    </w:p>
    <w:p w:rsidR="00C274EB" w:rsidRPr="00C274EB" w:rsidRDefault="00C274EB" w:rsidP="00C274EB">
      <w:pPr>
        <w:pStyle w:val="afff"/>
        <w:spacing w:line="240" w:lineRule="auto"/>
        <w:ind w:left="1069" w:hanging="1069"/>
        <w:jc w:val="both"/>
        <w:rPr>
          <w:rFonts w:ascii="Times New Roman" w:hAnsi="Times New Roman"/>
          <w:spacing w:val="-6"/>
          <w:sz w:val="28"/>
          <w:szCs w:val="28"/>
        </w:rPr>
      </w:pPr>
      <w:r w:rsidRPr="00C274EB">
        <w:rPr>
          <w:rFonts w:ascii="Times New Roman" w:hAnsi="Times New Roman"/>
          <w:spacing w:val="-6"/>
          <w:sz w:val="28"/>
          <w:szCs w:val="28"/>
        </w:rPr>
        <w:t>Почтовый адрес: 603006, г. Нижний Новгород, пл. Свободы, дом 3.</w:t>
      </w:r>
    </w:p>
    <w:p w:rsidR="00BA0B79" w:rsidRDefault="00BA0B79" w:rsidP="00BA0B79">
      <w:pPr>
        <w:tabs>
          <w:tab w:val="left" w:pos="1134"/>
        </w:tabs>
        <w:ind w:firstLine="709"/>
        <w:contextualSpacing/>
        <w:jc w:val="both"/>
        <w:rPr>
          <w:sz w:val="28"/>
          <w:szCs w:val="28"/>
        </w:rPr>
      </w:pPr>
    </w:p>
    <w:p w:rsidR="00BA0B79" w:rsidRPr="00BA0B79" w:rsidRDefault="00BA0B79" w:rsidP="00C274EB">
      <w:pPr>
        <w:tabs>
          <w:tab w:val="left" w:pos="1134"/>
        </w:tabs>
        <w:ind w:firstLine="709"/>
        <w:contextualSpacing/>
        <w:jc w:val="both"/>
        <w:rPr>
          <w:sz w:val="28"/>
          <w:szCs w:val="28"/>
        </w:rPr>
      </w:pPr>
      <w:r>
        <w:rPr>
          <w:sz w:val="28"/>
          <w:szCs w:val="28"/>
        </w:rPr>
        <w:t xml:space="preserve">5) </w:t>
      </w:r>
      <w:r w:rsidRPr="00BA0B79">
        <w:rPr>
          <w:sz w:val="28"/>
          <w:szCs w:val="28"/>
        </w:rPr>
        <w:t>Уполномоченный орган (инициатор): Акционерное общество «Дирекция единого заказа оборудования для АЭС» (АО «ДЕЗ»).</w:t>
      </w:r>
    </w:p>
    <w:p w:rsidR="00BA0B79" w:rsidRPr="00BA0B79" w:rsidRDefault="00BA0B79" w:rsidP="00C274EB">
      <w:pPr>
        <w:tabs>
          <w:tab w:val="left" w:pos="1134"/>
        </w:tabs>
        <w:contextualSpacing/>
        <w:jc w:val="both"/>
        <w:rPr>
          <w:sz w:val="28"/>
          <w:szCs w:val="28"/>
        </w:rPr>
      </w:pPr>
      <w:r w:rsidRPr="00BA0B79">
        <w:rPr>
          <w:sz w:val="28"/>
          <w:szCs w:val="28"/>
        </w:rPr>
        <w:t>Место нахождения: 119180, г. Москва, ул. Большая Полянка, д. 25, стр. 1.</w:t>
      </w:r>
    </w:p>
    <w:p w:rsidR="002B2314" w:rsidRDefault="00BA0B79" w:rsidP="00C274EB">
      <w:pPr>
        <w:tabs>
          <w:tab w:val="left" w:pos="1134"/>
        </w:tabs>
        <w:contextualSpacing/>
        <w:jc w:val="both"/>
        <w:rPr>
          <w:sz w:val="28"/>
          <w:szCs w:val="28"/>
        </w:rPr>
      </w:pPr>
      <w:r w:rsidRPr="00BA0B79">
        <w:rPr>
          <w:sz w:val="28"/>
          <w:szCs w:val="28"/>
        </w:rPr>
        <w:t>Почтовый адрес: 119180, г. Москва, ул. Большая Полянка, д. 25, стр. 1.</w:t>
      </w:r>
    </w:p>
    <w:p w:rsidR="00BA0B79" w:rsidRPr="005C0EFF" w:rsidRDefault="00BA0B79" w:rsidP="00BA0B79">
      <w:pPr>
        <w:tabs>
          <w:tab w:val="left" w:pos="1134"/>
        </w:tabs>
        <w:ind w:firstLine="709"/>
        <w:contextualSpacing/>
        <w:jc w:val="both"/>
        <w:rPr>
          <w:sz w:val="28"/>
          <w:szCs w:val="28"/>
        </w:rPr>
      </w:pPr>
    </w:p>
    <w:p w:rsidR="008F7715" w:rsidRPr="00BA0B79" w:rsidRDefault="00BA0B79" w:rsidP="00BA0B79">
      <w:pPr>
        <w:tabs>
          <w:tab w:val="left" w:pos="0"/>
          <w:tab w:val="left" w:pos="1134"/>
        </w:tabs>
        <w:ind w:left="709"/>
        <w:jc w:val="both"/>
        <w:rPr>
          <w:b/>
          <w:i/>
        </w:rPr>
      </w:pPr>
      <w:r>
        <w:rPr>
          <w:sz w:val="28"/>
          <w:szCs w:val="28"/>
        </w:rPr>
        <w:t xml:space="preserve">6) </w:t>
      </w:r>
      <w:r w:rsidR="00683580" w:rsidRPr="00BA0B79">
        <w:rPr>
          <w:sz w:val="28"/>
          <w:szCs w:val="28"/>
        </w:rPr>
        <w:t>Организатор запроса предложений</w:t>
      </w:r>
      <w:r w:rsidR="008F7715" w:rsidRPr="00BA0B79">
        <w:rPr>
          <w:sz w:val="28"/>
          <w:szCs w:val="28"/>
        </w:rPr>
        <w:t>:</w:t>
      </w:r>
      <w:r w:rsidR="00AB3718" w:rsidRPr="00BA0B79">
        <w:rPr>
          <w:spacing w:val="-6"/>
          <w:sz w:val="28"/>
          <w:szCs w:val="28"/>
        </w:rPr>
        <w:t> </w:t>
      </w:r>
      <w:r w:rsidR="002B2314" w:rsidRPr="00BA0B79">
        <w:rPr>
          <w:spacing w:val="-6"/>
          <w:sz w:val="28"/>
          <w:szCs w:val="28"/>
        </w:rPr>
        <w:t>АО «Атомкомплект</w:t>
      </w:r>
      <w:r w:rsidR="00AB3718" w:rsidRPr="00BA0B79">
        <w:rPr>
          <w:spacing w:val="-6"/>
          <w:sz w:val="28"/>
          <w:szCs w:val="28"/>
        </w:rPr>
        <w:t>»</w:t>
      </w:r>
      <w:r w:rsidR="002B2314" w:rsidRPr="00BA0B79">
        <w:rPr>
          <w:spacing w:val="-6"/>
          <w:sz w:val="28"/>
          <w:szCs w:val="28"/>
        </w:rPr>
        <w:t>.</w:t>
      </w:r>
    </w:p>
    <w:p w:rsidR="00CC0FB9" w:rsidRPr="00CC0FB9" w:rsidRDefault="00CC0FB9" w:rsidP="00C274EB">
      <w:pPr>
        <w:tabs>
          <w:tab w:val="left" w:pos="1134"/>
        </w:tabs>
        <w:contextualSpacing/>
        <w:rPr>
          <w:sz w:val="28"/>
          <w:szCs w:val="28"/>
        </w:rPr>
      </w:pPr>
      <w:r w:rsidRPr="00CC0FB9">
        <w:rPr>
          <w:sz w:val="28"/>
          <w:szCs w:val="28"/>
        </w:rPr>
        <w:t>Место нахождения: 119017, г. Москва, ул. Большая Полянка, д. 25, стр.1.</w:t>
      </w:r>
    </w:p>
    <w:p w:rsidR="00CC0FB9" w:rsidRPr="00CC0FB9" w:rsidRDefault="00CC0FB9" w:rsidP="00C274EB">
      <w:pPr>
        <w:tabs>
          <w:tab w:val="left" w:pos="1134"/>
        </w:tabs>
        <w:contextualSpacing/>
        <w:rPr>
          <w:sz w:val="28"/>
          <w:szCs w:val="28"/>
        </w:rPr>
      </w:pPr>
      <w:r w:rsidRPr="00CC0FB9">
        <w:rPr>
          <w:sz w:val="28"/>
          <w:szCs w:val="28"/>
        </w:rPr>
        <w:t>Почтовый адрес: 119180, г. Москва, ул. Большая Полянка, д. 25, стр.1.</w:t>
      </w:r>
    </w:p>
    <w:p w:rsidR="00805445" w:rsidRDefault="00CC0FB9" w:rsidP="00C274EB">
      <w:pPr>
        <w:tabs>
          <w:tab w:val="left" w:pos="1134"/>
        </w:tabs>
        <w:contextualSpacing/>
        <w:rPr>
          <w:sz w:val="28"/>
          <w:szCs w:val="28"/>
        </w:rPr>
      </w:pPr>
      <w:r w:rsidRPr="00CC0FB9">
        <w:rPr>
          <w:sz w:val="28"/>
          <w:szCs w:val="28"/>
        </w:rPr>
        <w:t xml:space="preserve">Контактное лицо: </w:t>
      </w:r>
      <w:r w:rsidR="00C274EB">
        <w:rPr>
          <w:sz w:val="28"/>
          <w:szCs w:val="28"/>
        </w:rPr>
        <w:t>Дробижев Владимир Сергеевич</w:t>
      </w:r>
      <w:r w:rsidRPr="00CC0FB9">
        <w:rPr>
          <w:sz w:val="28"/>
          <w:szCs w:val="28"/>
        </w:rPr>
        <w:t>, тел.(499) 949-47-40 доб. 3</w:t>
      </w:r>
      <w:r w:rsidR="00C274EB">
        <w:rPr>
          <w:sz w:val="28"/>
          <w:szCs w:val="28"/>
        </w:rPr>
        <w:t>0-20</w:t>
      </w:r>
      <w:r w:rsidRPr="00CC0FB9">
        <w:rPr>
          <w:sz w:val="28"/>
          <w:szCs w:val="28"/>
        </w:rPr>
        <w:t>, факс (499) 949-47-36, E-</w:t>
      </w:r>
      <w:proofErr w:type="spellStart"/>
      <w:r w:rsidRPr="00CC0FB9">
        <w:rPr>
          <w:sz w:val="28"/>
          <w:szCs w:val="28"/>
        </w:rPr>
        <w:t>mail</w:t>
      </w:r>
      <w:proofErr w:type="spellEnd"/>
      <w:r w:rsidRPr="00CC0FB9">
        <w:rPr>
          <w:sz w:val="28"/>
          <w:szCs w:val="28"/>
        </w:rPr>
        <w:t xml:space="preserve">: </w:t>
      </w:r>
      <w:hyperlink r:id="rId14" w:history="1">
        <w:r w:rsidRPr="007434D3">
          <w:rPr>
            <w:rStyle w:val="afb"/>
            <w:sz w:val="28"/>
            <w:szCs w:val="28"/>
          </w:rPr>
          <w:t>info@atomkomplekt.org</w:t>
        </w:r>
      </w:hyperlink>
      <w:r w:rsidRPr="00CC0FB9">
        <w:rPr>
          <w:sz w:val="28"/>
          <w:szCs w:val="28"/>
        </w:rPr>
        <w:t>.</w:t>
      </w:r>
    </w:p>
    <w:p w:rsidR="00CC0FB9" w:rsidRDefault="00CC0FB9" w:rsidP="00CC0FB9">
      <w:pPr>
        <w:tabs>
          <w:tab w:val="left" w:pos="1134"/>
        </w:tabs>
        <w:ind w:left="709"/>
        <w:contextualSpacing/>
        <w:rPr>
          <w:sz w:val="28"/>
          <w:szCs w:val="28"/>
        </w:rPr>
      </w:pPr>
    </w:p>
    <w:p w:rsidR="00262DBF" w:rsidRPr="00BA0B79" w:rsidRDefault="00BA0B79" w:rsidP="00BA0B79">
      <w:pPr>
        <w:tabs>
          <w:tab w:val="left" w:pos="0"/>
          <w:tab w:val="left" w:pos="1134"/>
        </w:tabs>
        <w:ind w:left="709"/>
        <w:jc w:val="both"/>
        <w:rPr>
          <w:sz w:val="28"/>
          <w:szCs w:val="28"/>
        </w:rPr>
      </w:pPr>
      <w:r>
        <w:rPr>
          <w:sz w:val="28"/>
          <w:szCs w:val="28"/>
        </w:rPr>
        <w:t xml:space="preserve">7) </w:t>
      </w:r>
      <w:r w:rsidR="00262DBF" w:rsidRPr="00BA0B79">
        <w:rPr>
          <w:sz w:val="28"/>
          <w:szCs w:val="28"/>
        </w:rPr>
        <w:t xml:space="preserve">Количество лотов: </w:t>
      </w:r>
      <w:r w:rsidR="00371792" w:rsidRPr="00BA0B79">
        <w:rPr>
          <w:sz w:val="28"/>
          <w:szCs w:val="28"/>
        </w:rPr>
        <w:t>1</w:t>
      </w:r>
      <w:r w:rsidR="00262DBF" w:rsidRPr="00BA0B79">
        <w:rPr>
          <w:sz w:val="28"/>
          <w:szCs w:val="28"/>
        </w:rPr>
        <w:t xml:space="preserve"> (</w:t>
      </w:r>
      <w:r w:rsidR="00371792" w:rsidRPr="00BA0B79">
        <w:rPr>
          <w:sz w:val="28"/>
          <w:szCs w:val="28"/>
        </w:rPr>
        <w:t>один</w:t>
      </w:r>
      <w:r w:rsidR="00262DBF" w:rsidRPr="00BA0B79">
        <w:rPr>
          <w:sz w:val="28"/>
          <w:szCs w:val="28"/>
        </w:rPr>
        <w:t xml:space="preserve">). </w:t>
      </w:r>
    </w:p>
    <w:p w:rsidR="00262DBF" w:rsidRPr="005C0EFF" w:rsidRDefault="00262DBF" w:rsidP="005C0EFF">
      <w:pPr>
        <w:tabs>
          <w:tab w:val="left" w:pos="1134"/>
        </w:tabs>
        <w:ind w:firstLine="709"/>
        <w:contextualSpacing/>
        <w:rPr>
          <w:sz w:val="28"/>
          <w:szCs w:val="28"/>
        </w:rPr>
      </w:pPr>
    </w:p>
    <w:p w:rsidR="008F7715" w:rsidRDefault="00BA0B79" w:rsidP="00C274EB">
      <w:pPr>
        <w:tabs>
          <w:tab w:val="left" w:pos="0"/>
          <w:tab w:val="left" w:pos="1134"/>
        </w:tabs>
        <w:ind w:firstLine="709"/>
        <w:jc w:val="both"/>
        <w:rPr>
          <w:sz w:val="28"/>
          <w:szCs w:val="28"/>
        </w:rPr>
      </w:pPr>
      <w:r>
        <w:rPr>
          <w:sz w:val="28"/>
          <w:szCs w:val="28"/>
        </w:rPr>
        <w:t xml:space="preserve">8) </w:t>
      </w:r>
      <w:r w:rsidR="00D05496" w:rsidRPr="00BA0B79">
        <w:rPr>
          <w:sz w:val="28"/>
          <w:szCs w:val="28"/>
        </w:rPr>
        <w:t>Предмет договора</w:t>
      </w:r>
      <w:r w:rsidR="008F7715" w:rsidRPr="00BA0B79">
        <w:rPr>
          <w:sz w:val="28"/>
          <w:szCs w:val="28"/>
        </w:rPr>
        <w:t xml:space="preserve">: </w:t>
      </w:r>
      <w:r w:rsidR="00C274EB" w:rsidRPr="00C274EB">
        <w:rPr>
          <w:sz w:val="28"/>
          <w:szCs w:val="28"/>
        </w:rPr>
        <w:t>изготовление и поставка оборудования и закладных шахты ревизии для энергоблоков №№ 1, 2 Курской АЭС-2.</w:t>
      </w:r>
    </w:p>
    <w:p w:rsidR="00C274EB" w:rsidRPr="00BA0B79" w:rsidRDefault="00C274EB" w:rsidP="00C274EB">
      <w:pPr>
        <w:tabs>
          <w:tab w:val="left" w:pos="0"/>
          <w:tab w:val="left" w:pos="1134"/>
        </w:tabs>
        <w:jc w:val="both"/>
        <w:rPr>
          <w:sz w:val="28"/>
          <w:szCs w:val="28"/>
        </w:rPr>
      </w:pPr>
    </w:p>
    <w:p w:rsidR="00C274EB" w:rsidRPr="00C274EB" w:rsidRDefault="00C274EB" w:rsidP="00C274EB">
      <w:pPr>
        <w:tabs>
          <w:tab w:val="left" w:pos="1134"/>
        </w:tabs>
        <w:ind w:firstLine="709"/>
        <w:contextualSpacing/>
        <w:jc w:val="both"/>
        <w:rPr>
          <w:sz w:val="28"/>
          <w:szCs w:val="28"/>
        </w:rPr>
      </w:pPr>
      <w:r w:rsidRPr="00C274EB">
        <w:rPr>
          <w:sz w:val="28"/>
          <w:szCs w:val="28"/>
        </w:rPr>
        <w:t>Состав, объем и сроки поставки товара: в соответствии с Приложениями №1.1, 1.2. «Спецификация оборудова</w:t>
      </w:r>
      <w:r>
        <w:rPr>
          <w:sz w:val="28"/>
          <w:szCs w:val="28"/>
        </w:rPr>
        <w:t>ния» к Проекту договора (Часть 3</w:t>
      </w:r>
      <w:r w:rsidRPr="00C274EB">
        <w:rPr>
          <w:sz w:val="28"/>
          <w:szCs w:val="28"/>
        </w:rPr>
        <w:t xml:space="preserve"> Тома 1 «Проект договора» документации по запросу предложений). </w:t>
      </w:r>
    </w:p>
    <w:p w:rsidR="00112D75" w:rsidRDefault="00112D75" w:rsidP="005C0EFF">
      <w:pPr>
        <w:tabs>
          <w:tab w:val="left" w:pos="1134"/>
        </w:tabs>
        <w:ind w:firstLine="709"/>
        <w:contextualSpacing/>
        <w:jc w:val="both"/>
        <w:rPr>
          <w:sz w:val="28"/>
          <w:szCs w:val="28"/>
        </w:rPr>
      </w:pPr>
      <w:r w:rsidRPr="000C15A2">
        <w:rPr>
          <w:sz w:val="28"/>
          <w:szCs w:val="28"/>
        </w:rPr>
        <w:t xml:space="preserve">Срок проведения </w:t>
      </w:r>
      <w:proofErr w:type="gramStart"/>
      <w:r w:rsidRPr="000C15A2">
        <w:rPr>
          <w:sz w:val="28"/>
          <w:szCs w:val="28"/>
        </w:rPr>
        <w:t>шеф-монтажа</w:t>
      </w:r>
      <w:proofErr w:type="gramEnd"/>
      <w:r w:rsidRPr="000C15A2">
        <w:rPr>
          <w:sz w:val="28"/>
          <w:szCs w:val="28"/>
        </w:rPr>
        <w:t>:</w:t>
      </w:r>
    </w:p>
    <w:p w:rsidR="00C274EB" w:rsidRPr="00C274EB" w:rsidRDefault="00C274EB" w:rsidP="008276A0">
      <w:pPr>
        <w:numPr>
          <w:ilvl w:val="0"/>
          <w:numId w:val="59"/>
        </w:numPr>
        <w:tabs>
          <w:tab w:val="left" w:pos="1134"/>
        </w:tabs>
        <w:contextualSpacing/>
        <w:jc w:val="both"/>
        <w:rPr>
          <w:sz w:val="28"/>
          <w:szCs w:val="28"/>
          <w:lang w:val="x-none"/>
        </w:rPr>
      </w:pPr>
      <w:r w:rsidRPr="00C274EB">
        <w:rPr>
          <w:sz w:val="28"/>
          <w:szCs w:val="28"/>
          <w:lang w:val="x-none"/>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C274EB" w:rsidRPr="00C274EB" w:rsidRDefault="00C274EB" w:rsidP="008276A0">
      <w:pPr>
        <w:numPr>
          <w:ilvl w:val="0"/>
          <w:numId w:val="59"/>
        </w:numPr>
        <w:tabs>
          <w:tab w:val="left" w:pos="1134"/>
        </w:tabs>
        <w:contextualSpacing/>
        <w:jc w:val="both"/>
        <w:rPr>
          <w:sz w:val="28"/>
          <w:szCs w:val="28"/>
          <w:lang w:val="x-none"/>
        </w:rPr>
      </w:pPr>
      <w:r w:rsidRPr="00C274EB">
        <w:rPr>
          <w:sz w:val="28"/>
          <w:szCs w:val="28"/>
          <w:lang w:val="x-none"/>
        </w:rPr>
        <w:t>Конечный срок: до даты передачи Оборудования для проведения пуско-наладочных работ, но не позднее:</w:t>
      </w:r>
    </w:p>
    <w:p w:rsidR="00C274EB" w:rsidRPr="00C274EB" w:rsidRDefault="00C274EB" w:rsidP="008276A0">
      <w:pPr>
        <w:numPr>
          <w:ilvl w:val="0"/>
          <w:numId w:val="59"/>
        </w:numPr>
        <w:tabs>
          <w:tab w:val="left" w:pos="1134"/>
        </w:tabs>
        <w:contextualSpacing/>
        <w:jc w:val="both"/>
        <w:rPr>
          <w:sz w:val="28"/>
          <w:szCs w:val="28"/>
          <w:lang w:val="x-none"/>
        </w:rPr>
      </w:pPr>
      <w:r w:rsidRPr="00C274EB">
        <w:rPr>
          <w:sz w:val="28"/>
          <w:szCs w:val="28"/>
          <w:lang w:val="x-none"/>
        </w:rPr>
        <w:t>31 октября 2020 г. (для энергоблока № 1 Курской АЭС-2);</w:t>
      </w:r>
    </w:p>
    <w:p w:rsidR="00112D75" w:rsidRPr="00112D75" w:rsidRDefault="00C274EB" w:rsidP="008276A0">
      <w:pPr>
        <w:numPr>
          <w:ilvl w:val="0"/>
          <w:numId w:val="59"/>
        </w:numPr>
        <w:tabs>
          <w:tab w:val="left" w:pos="1134"/>
        </w:tabs>
        <w:contextualSpacing/>
        <w:jc w:val="both"/>
        <w:rPr>
          <w:sz w:val="28"/>
          <w:szCs w:val="28"/>
          <w:lang w:val="x-none"/>
        </w:rPr>
      </w:pPr>
      <w:r w:rsidRPr="00C274EB">
        <w:rPr>
          <w:sz w:val="28"/>
          <w:szCs w:val="28"/>
          <w:lang w:val="x-none"/>
        </w:rPr>
        <w:t>31 октября 2022 г. (для энергоблока № 2 Курской АЭС-2)</w:t>
      </w:r>
    </w:p>
    <w:p w:rsidR="00112D75" w:rsidRPr="00112D75" w:rsidRDefault="00112D75" w:rsidP="005C0EFF">
      <w:pPr>
        <w:tabs>
          <w:tab w:val="left" w:pos="1134"/>
        </w:tabs>
        <w:ind w:firstLine="709"/>
        <w:contextualSpacing/>
        <w:jc w:val="both"/>
        <w:rPr>
          <w:sz w:val="28"/>
          <w:szCs w:val="28"/>
          <w:lang w:val="x-none"/>
        </w:rPr>
      </w:pPr>
    </w:p>
    <w:p w:rsidR="00112D75" w:rsidRDefault="00CC0FB9" w:rsidP="00C274EB">
      <w:pPr>
        <w:tabs>
          <w:tab w:val="left" w:pos="1134"/>
        </w:tabs>
        <w:ind w:firstLine="709"/>
        <w:contextualSpacing/>
        <w:jc w:val="both"/>
        <w:rPr>
          <w:sz w:val="28"/>
          <w:szCs w:val="28"/>
        </w:rPr>
      </w:pPr>
      <w:r w:rsidRPr="00CC3237">
        <w:rPr>
          <w:sz w:val="28"/>
          <w:szCs w:val="28"/>
        </w:rPr>
        <w:t xml:space="preserve">Место доставки: </w:t>
      </w:r>
      <w:r w:rsidR="00C274EB" w:rsidRPr="00C274EB">
        <w:rPr>
          <w:bCs/>
          <w:sz w:val="28"/>
          <w:szCs w:val="28"/>
        </w:rPr>
        <w:t xml:space="preserve">Площадка АЭС, расположенная по адресу: Российская Федерация, Курская область, г. Курчатов, </w:t>
      </w:r>
      <w:proofErr w:type="spellStart"/>
      <w:r w:rsidR="00C274EB" w:rsidRPr="00C274EB">
        <w:rPr>
          <w:bCs/>
          <w:sz w:val="28"/>
          <w:szCs w:val="28"/>
        </w:rPr>
        <w:t>Промзона</w:t>
      </w:r>
      <w:proofErr w:type="spellEnd"/>
      <w:r w:rsidR="00C274EB" w:rsidRPr="00C274EB">
        <w:rPr>
          <w:bCs/>
          <w:sz w:val="28"/>
          <w:szCs w:val="28"/>
        </w:rPr>
        <w:t>, земельный участок с кадастровым номером 46:31:010000:1 (в части земельного участка 46:31:010101:1), Строительная площадка Курской АЭС-2</w:t>
      </w:r>
      <w:r w:rsidR="00C274EB" w:rsidRPr="00C274EB">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BA0B79" w:rsidRDefault="00BA0B79" w:rsidP="00C274EB">
      <w:pPr>
        <w:tabs>
          <w:tab w:val="left" w:pos="0"/>
        </w:tabs>
        <w:ind w:firstLine="709"/>
        <w:jc w:val="both"/>
        <w:rPr>
          <w:sz w:val="28"/>
          <w:szCs w:val="28"/>
        </w:rPr>
      </w:pPr>
      <w:r>
        <w:rPr>
          <w:sz w:val="28"/>
          <w:szCs w:val="28"/>
        </w:rPr>
        <w:t xml:space="preserve">9) </w:t>
      </w:r>
      <w:r w:rsidR="00D05496" w:rsidRPr="00BA0B79">
        <w:rPr>
          <w:sz w:val="28"/>
          <w:szCs w:val="28"/>
        </w:rPr>
        <w:t>Условия оплаты</w:t>
      </w:r>
      <w:r w:rsidR="004B3019" w:rsidRPr="00BA0B79">
        <w:rPr>
          <w:sz w:val="28"/>
          <w:szCs w:val="28"/>
        </w:rPr>
        <w:t xml:space="preserve">: </w:t>
      </w:r>
      <w:r w:rsidR="009B7797" w:rsidRPr="00BA0B79">
        <w:rPr>
          <w:sz w:val="28"/>
          <w:szCs w:val="28"/>
        </w:rPr>
        <w:t>В соответствии с Частью 3 «Проект договора» Тома 1 настоящей документации</w:t>
      </w:r>
      <w:r w:rsidR="00C274EB">
        <w:rPr>
          <w:sz w:val="28"/>
          <w:szCs w:val="28"/>
        </w:rPr>
        <w:t>.</w:t>
      </w:r>
    </w:p>
    <w:p w:rsidR="005D6E3F" w:rsidRPr="001F51A6" w:rsidRDefault="005D6E3F" w:rsidP="005C0EFF">
      <w:pPr>
        <w:ind w:right="153" w:firstLine="709"/>
        <w:jc w:val="both"/>
        <w:rPr>
          <w:sz w:val="28"/>
          <w:szCs w:val="28"/>
        </w:rPr>
      </w:pPr>
    </w:p>
    <w:p w:rsidR="001E07FF" w:rsidRPr="001F51A6" w:rsidRDefault="004B3019" w:rsidP="005C0EFF">
      <w:pPr>
        <w:ind w:right="153" w:firstLine="709"/>
        <w:jc w:val="both"/>
      </w:pPr>
      <w:r w:rsidRPr="001F51A6">
        <w:rPr>
          <w:sz w:val="28"/>
          <w:szCs w:val="28"/>
        </w:rPr>
        <w:t>Форма и все условия проекта договора (Часть </w:t>
      </w:r>
      <w:r w:rsidR="00BA3C22" w:rsidRPr="001F51A6">
        <w:rPr>
          <w:sz w:val="28"/>
          <w:szCs w:val="28"/>
        </w:rPr>
        <w:t>3</w:t>
      </w:r>
      <w:r w:rsidRPr="001F51A6">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rsidRPr="001F51A6">
        <w:t>.</w:t>
      </w:r>
    </w:p>
    <w:p w:rsidR="004B3019" w:rsidRPr="001F51A6" w:rsidRDefault="00D05496" w:rsidP="005C0EFF">
      <w:pPr>
        <w:ind w:right="153" w:firstLine="709"/>
        <w:jc w:val="both"/>
        <w:rPr>
          <w:sz w:val="28"/>
          <w:szCs w:val="28"/>
        </w:rPr>
      </w:pPr>
      <w:r w:rsidRPr="001F51A6">
        <w:rPr>
          <w:sz w:val="28"/>
          <w:szCs w:val="28"/>
        </w:rPr>
        <w:t>Д</w:t>
      </w:r>
      <w:r w:rsidR="004B3019" w:rsidRPr="001F51A6">
        <w:rPr>
          <w:sz w:val="28"/>
          <w:szCs w:val="28"/>
        </w:rPr>
        <w:t>опуска</w:t>
      </w:r>
      <w:r w:rsidR="001E07FF" w:rsidRPr="001F51A6">
        <w:rPr>
          <w:sz w:val="28"/>
          <w:szCs w:val="28"/>
        </w:rPr>
        <w:t>е</w:t>
      </w:r>
      <w:r w:rsidR="004B3019" w:rsidRPr="001F51A6">
        <w:rPr>
          <w:sz w:val="28"/>
          <w:szCs w:val="28"/>
        </w:rPr>
        <w:t>тся уменьшени</w:t>
      </w:r>
      <w:r w:rsidR="001E07FF" w:rsidRPr="001F51A6">
        <w:rPr>
          <w:sz w:val="28"/>
          <w:szCs w:val="28"/>
        </w:rPr>
        <w:t>е</w:t>
      </w:r>
      <w:r w:rsidR="004B3019" w:rsidRPr="001F51A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1F51A6">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9B7797" w:rsidRPr="001F51A6">
        <w:rPr>
          <w:sz w:val="28"/>
          <w:szCs w:val="28"/>
        </w:rPr>
        <w:t>иком в проекте договора (Часть 3</w:t>
      </w:r>
      <w:r w:rsidRPr="001F51A6">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B7797" w:rsidRDefault="00BA0B79" w:rsidP="008276A0">
      <w:pPr>
        <w:pStyle w:val="afff"/>
        <w:numPr>
          <w:ilvl w:val="0"/>
          <w:numId w:val="62"/>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 </w:t>
      </w:r>
      <w:r w:rsidR="007A7615" w:rsidRPr="005C0EFF">
        <w:rPr>
          <w:rFonts w:ascii="Times New Roman" w:hAnsi="Times New Roman"/>
          <w:sz w:val="28"/>
          <w:szCs w:val="28"/>
        </w:rPr>
        <w:t xml:space="preserve">Начальная (максимальная) цена договора: </w:t>
      </w:r>
    </w:p>
    <w:p w:rsidR="00C274EB" w:rsidRPr="00C274EB" w:rsidRDefault="00C274EB" w:rsidP="008276A0">
      <w:pPr>
        <w:widowControl w:val="0"/>
        <w:numPr>
          <w:ilvl w:val="0"/>
          <w:numId w:val="64"/>
        </w:numPr>
        <w:tabs>
          <w:tab w:val="left" w:pos="284"/>
        </w:tabs>
        <w:contextualSpacing/>
        <w:jc w:val="both"/>
        <w:rPr>
          <w:sz w:val="28"/>
        </w:rPr>
      </w:pPr>
      <w:r w:rsidRPr="00C274EB">
        <w:rPr>
          <w:bCs/>
          <w:sz w:val="28"/>
        </w:rPr>
        <w:t>420 884 708 (четыреста двадцать миллионов восемьсот восемьдесят четыре тысячи семьсот восемь) рублей 47 копеек, включая НДС</w:t>
      </w:r>
      <w:r w:rsidRPr="00C274EB">
        <w:rPr>
          <w:sz w:val="28"/>
        </w:rPr>
        <w:t>.</w:t>
      </w:r>
    </w:p>
    <w:p w:rsidR="00C274EB" w:rsidRPr="00C274EB" w:rsidRDefault="00C274EB" w:rsidP="008276A0">
      <w:pPr>
        <w:widowControl w:val="0"/>
        <w:numPr>
          <w:ilvl w:val="0"/>
          <w:numId w:val="64"/>
        </w:numPr>
        <w:tabs>
          <w:tab w:val="left" w:pos="284"/>
        </w:tabs>
        <w:contextualSpacing/>
        <w:jc w:val="both"/>
        <w:rPr>
          <w:sz w:val="28"/>
        </w:rPr>
      </w:pPr>
      <w:r w:rsidRPr="00C274EB">
        <w:rPr>
          <w:sz w:val="28"/>
        </w:rPr>
        <w:t>356 681 956 (триста пятьдесят шесть миллионов шестьсот восемьдесят одна тысяча девятьсот пятьдесят шесть) рублей 33 копейки, без учета НДС.</w:t>
      </w:r>
    </w:p>
    <w:p w:rsidR="007A7615" w:rsidRPr="00945C19" w:rsidRDefault="00D05496" w:rsidP="00945C19">
      <w:pPr>
        <w:tabs>
          <w:tab w:val="left" w:pos="1134"/>
        </w:tabs>
        <w:jc w:val="both"/>
        <w:rPr>
          <w:rFonts w:eastAsia="Calibri"/>
          <w:sz w:val="28"/>
          <w:szCs w:val="28"/>
        </w:rPr>
      </w:pPr>
      <w:r w:rsidRPr="00945C19">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945C19">
        <w:rPr>
          <w:rFonts w:eastAsia="Calibri"/>
          <w:sz w:val="28"/>
          <w:szCs w:val="28"/>
        </w:rPr>
        <w:t xml:space="preserve">запроса предложений </w:t>
      </w:r>
      <w:r w:rsidRPr="00945C19">
        <w:rPr>
          <w:rFonts w:eastAsia="Calibri"/>
          <w:sz w:val="28"/>
          <w:szCs w:val="28"/>
        </w:rPr>
        <w:t>цены.</w:t>
      </w:r>
    </w:p>
    <w:p w:rsidR="007A7615" w:rsidRPr="00D05496" w:rsidRDefault="007A7615" w:rsidP="007A7615">
      <w:pPr>
        <w:tabs>
          <w:tab w:val="left" w:pos="1134"/>
        </w:tabs>
        <w:ind w:firstLine="709"/>
        <w:contextualSpacing/>
        <w:jc w:val="both"/>
        <w:rPr>
          <w:sz w:val="28"/>
          <w:szCs w:val="28"/>
        </w:rPr>
      </w:pPr>
    </w:p>
    <w:p w:rsidR="00C274EB" w:rsidRPr="00C274EB" w:rsidRDefault="00C274EB" w:rsidP="00C274EB">
      <w:pPr>
        <w:tabs>
          <w:tab w:val="left" w:pos="0"/>
        </w:tabs>
        <w:ind w:firstLine="567"/>
        <w:jc w:val="both"/>
        <w:rPr>
          <w:bCs/>
          <w:sz w:val="28"/>
        </w:rPr>
      </w:pPr>
      <w:r w:rsidRPr="00C274EB">
        <w:rPr>
          <w:bCs/>
          <w:sz w:val="28"/>
        </w:rPr>
        <w:t>Цена</w:t>
      </w:r>
      <w:r w:rsidRPr="00C274EB">
        <w:rPr>
          <w:bCs/>
          <w:sz w:val="28"/>
          <w:lang w:val="x-none"/>
        </w:rPr>
        <w:t xml:space="preserve"> </w:t>
      </w:r>
      <w:r w:rsidRPr="00C274EB">
        <w:rPr>
          <w:bCs/>
          <w:sz w:val="28"/>
        </w:rPr>
        <w:t>д</w:t>
      </w:r>
      <w:r w:rsidRPr="00C274EB">
        <w:rPr>
          <w:bCs/>
          <w:sz w:val="28"/>
          <w:lang w:val="x-none"/>
        </w:rPr>
        <w:t>оговор</w:t>
      </w:r>
      <w:r w:rsidRPr="00C274EB">
        <w:rPr>
          <w:bCs/>
          <w:sz w:val="28"/>
        </w:rPr>
        <w:t>а</w:t>
      </w:r>
      <w:r w:rsidRPr="00C274EB">
        <w:rPr>
          <w:bCs/>
          <w:sz w:val="28"/>
          <w:lang w:val="x-none"/>
        </w:rPr>
        <w:t xml:space="preserve"> включает в себя</w:t>
      </w:r>
      <w:r w:rsidRPr="00C274EB">
        <w:rPr>
          <w:bCs/>
          <w:sz w:val="28"/>
        </w:rPr>
        <w:t xml:space="preserve"> расходы </w:t>
      </w:r>
      <w:r w:rsidRPr="00C274EB">
        <w:rPr>
          <w:sz w:val="28"/>
        </w:rPr>
        <w:t xml:space="preserve">Поставщика, в частности связанные </w:t>
      </w:r>
      <w:proofErr w:type="gramStart"/>
      <w:r w:rsidRPr="00C274EB">
        <w:rPr>
          <w:sz w:val="28"/>
        </w:rPr>
        <w:t>с</w:t>
      </w:r>
      <w:proofErr w:type="gramEnd"/>
      <w:r w:rsidRPr="00C274EB">
        <w:rPr>
          <w:bCs/>
          <w:sz w:val="28"/>
        </w:rPr>
        <w:t>:</w:t>
      </w:r>
    </w:p>
    <w:p w:rsidR="00C274EB" w:rsidRPr="00C274EB" w:rsidRDefault="00C274EB" w:rsidP="00C274EB">
      <w:pPr>
        <w:tabs>
          <w:tab w:val="left" w:pos="567"/>
        </w:tabs>
        <w:spacing w:after="120"/>
        <w:jc w:val="both"/>
        <w:rPr>
          <w:sz w:val="28"/>
        </w:rPr>
      </w:pPr>
      <w:r w:rsidRPr="00C274EB">
        <w:rPr>
          <w:sz w:val="28"/>
        </w:rPr>
        <w:t>–</w:t>
      </w:r>
      <w:r w:rsidRPr="00C274EB">
        <w:rPr>
          <w:sz w:val="28"/>
        </w:rPr>
        <w:tab/>
        <w:t>разработкой Технической документации на Оборудование;</w:t>
      </w:r>
    </w:p>
    <w:p w:rsidR="00C274EB" w:rsidRPr="00C274EB" w:rsidRDefault="00C274EB" w:rsidP="00C274EB">
      <w:pPr>
        <w:tabs>
          <w:tab w:val="left" w:pos="567"/>
        </w:tabs>
        <w:spacing w:after="120"/>
        <w:jc w:val="both"/>
        <w:rPr>
          <w:sz w:val="28"/>
        </w:rPr>
      </w:pPr>
      <w:r w:rsidRPr="00C274EB">
        <w:rPr>
          <w:sz w:val="28"/>
        </w:rPr>
        <w:t>–</w:t>
      </w:r>
      <w:r w:rsidRPr="00C274EB">
        <w:rPr>
          <w:sz w:val="28"/>
        </w:rPr>
        <w:tab/>
        <w:t>предоставлением исходных данных для проектирования;</w:t>
      </w:r>
    </w:p>
    <w:p w:rsidR="00C274EB" w:rsidRPr="00C274EB" w:rsidRDefault="00C274EB" w:rsidP="008276A0">
      <w:pPr>
        <w:numPr>
          <w:ilvl w:val="0"/>
          <w:numId w:val="60"/>
        </w:numPr>
        <w:spacing w:after="120"/>
        <w:ind w:left="567" w:hanging="567"/>
        <w:jc w:val="both"/>
        <w:rPr>
          <w:sz w:val="28"/>
        </w:rPr>
      </w:pPr>
      <w:proofErr w:type="gramStart"/>
      <w:r w:rsidRPr="00C274EB">
        <w:rPr>
          <w:sz w:val="28"/>
        </w:rPr>
        <w:t xml:space="preserve">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C274EB">
        <w:rPr>
          <w:sz w:val="28"/>
        </w:rPr>
        <w:t>предэксплуатационных</w:t>
      </w:r>
      <w:proofErr w:type="spellEnd"/>
      <w:r w:rsidRPr="00C274EB">
        <w:rPr>
          <w:sz w:val="28"/>
        </w:rPr>
        <w:t xml:space="preserve"> и эксплуатационных инспекций в объеме, предусмотренном условиями Договора;</w:t>
      </w:r>
      <w:proofErr w:type="gramEnd"/>
    </w:p>
    <w:p w:rsidR="00C274EB" w:rsidRPr="00C274EB" w:rsidRDefault="00C274EB" w:rsidP="008276A0">
      <w:pPr>
        <w:pStyle w:val="25"/>
        <w:numPr>
          <w:ilvl w:val="0"/>
          <w:numId w:val="60"/>
        </w:numPr>
        <w:tabs>
          <w:tab w:val="left" w:pos="567"/>
        </w:tabs>
        <w:spacing w:after="60" w:line="240" w:lineRule="auto"/>
        <w:ind w:left="567" w:right="113" w:hanging="567"/>
        <w:jc w:val="both"/>
        <w:rPr>
          <w:bCs/>
          <w:sz w:val="28"/>
        </w:rPr>
      </w:pPr>
      <w:proofErr w:type="gramStart"/>
      <w:r w:rsidRPr="00C274EB">
        <w:rPr>
          <w:bCs/>
          <w:sz w:val="28"/>
        </w:rPr>
        <w:t>Шеф-монтажом</w:t>
      </w:r>
      <w:proofErr w:type="gramEnd"/>
      <w:r w:rsidRPr="00C274EB">
        <w:rPr>
          <w:bCs/>
          <w:sz w:val="28"/>
        </w:rPr>
        <w:t xml:space="preserve"> Оборудования, сертификации Оборудования; </w:t>
      </w:r>
    </w:p>
    <w:p w:rsidR="00C274EB" w:rsidRPr="00C274EB" w:rsidRDefault="00C274EB" w:rsidP="008276A0">
      <w:pPr>
        <w:numPr>
          <w:ilvl w:val="0"/>
          <w:numId w:val="60"/>
        </w:numPr>
        <w:spacing w:after="120"/>
        <w:ind w:left="567" w:hanging="567"/>
        <w:jc w:val="both"/>
        <w:rPr>
          <w:sz w:val="28"/>
        </w:rPr>
      </w:pPr>
      <w:r w:rsidRPr="00C274EB">
        <w:rPr>
          <w:bCs/>
          <w:sz w:val="28"/>
        </w:rPr>
        <w:t xml:space="preserve">консервацией, </w:t>
      </w:r>
      <w:r w:rsidRPr="00C274EB">
        <w:rPr>
          <w:sz w:val="28"/>
        </w:rPr>
        <w:t>расходами по упаковке Оборудования в Грузовые места и маркировке Грузовых мест;</w:t>
      </w:r>
    </w:p>
    <w:p w:rsidR="00C274EB" w:rsidRPr="00C274EB" w:rsidRDefault="00C274EB" w:rsidP="008276A0">
      <w:pPr>
        <w:numPr>
          <w:ilvl w:val="0"/>
          <w:numId w:val="60"/>
        </w:numPr>
        <w:spacing w:after="120"/>
        <w:ind w:left="567" w:hanging="567"/>
        <w:jc w:val="both"/>
        <w:rPr>
          <w:sz w:val="28"/>
        </w:rPr>
      </w:pPr>
      <w:r w:rsidRPr="00C274EB">
        <w:rPr>
          <w:sz w:val="28"/>
        </w:rPr>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C274EB" w:rsidRPr="00C274EB" w:rsidRDefault="00C274EB" w:rsidP="008276A0">
      <w:pPr>
        <w:pStyle w:val="25"/>
        <w:numPr>
          <w:ilvl w:val="0"/>
          <w:numId w:val="60"/>
        </w:numPr>
        <w:tabs>
          <w:tab w:val="left" w:pos="567"/>
        </w:tabs>
        <w:spacing w:after="60" w:line="240" w:lineRule="auto"/>
        <w:ind w:left="567" w:right="113" w:hanging="567"/>
        <w:jc w:val="both"/>
        <w:rPr>
          <w:bCs/>
          <w:sz w:val="28"/>
        </w:rPr>
      </w:pPr>
      <w:r w:rsidRPr="00C274EB">
        <w:rPr>
          <w:bCs/>
          <w:sz w:val="28"/>
        </w:rPr>
        <w:t xml:space="preserve">разработкой и согласованием, при необходимости, проекта перевозки негабаритных и тяжеловесных Грузовых мест </w:t>
      </w:r>
      <w:proofErr w:type="gramStart"/>
      <w:r w:rsidRPr="00C274EB">
        <w:rPr>
          <w:bCs/>
          <w:sz w:val="28"/>
        </w:rPr>
        <w:t>в Место поставки</w:t>
      </w:r>
      <w:proofErr w:type="gramEnd"/>
      <w:r w:rsidRPr="00C274EB">
        <w:rPr>
          <w:bCs/>
          <w:sz w:val="28"/>
        </w:rPr>
        <w:t xml:space="preserve"> и получением необходимых разрешений;</w:t>
      </w:r>
    </w:p>
    <w:p w:rsidR="00C274EB" w:rsidRPr="00C274EB" w:rsidRDefault="00C274EB" w:rsidP="008276A0">
      <w:pPr>
        <w:pStyle w:val="25"/>
        <w:numPr>
          <w:ilvl w:val="0"/>
          <w:numId w:val="60"/>
        </w:numPr>
        <w:spacing w:after="0" w:line="240" w:lineRule="auto"/>
        <w:ind w:left="567" w:right="113" w:hanging="567"/>
        <w:jc w:val="both"/>
        <w:rPr>
          <w:bCs/>
          <w:sz w:val="28"/>
        </w:rPr>
      </w:pPr>
      <w:r w:rsidRPr="00C274EB">
        <w:rPr>
          <w:bCs/>
          <w:sz w:val="28"/>
        </w:rPr>
        <w:t>возвратом, при необходимости, тары, привлеченных/арендованных для доставки Грузовых мест контейнеров и т.п.;</w:t>
      </w:r>
    </w:p>
    <w:p w:rsidR="00C274EB" w:rsidRPr="00C274EB" w:rsidRDefault="00C274EB" w:rsidP="008276A0">
      <w:pPr>
        <w:numPr>
          <w:ilvl w:val="0"/>
          <w:numId w:val="60"/>
        </w:numPr>
        <w:spacing w:after="120"/>
        <w:ind w:left="567" w:hanging="567"/>
        <w:jc w:val="both"/>
        <w:rPr>
          <w:sz w:val="28"/>
        </w:rPr>
      </w:pPr>
      <w:r w:rsidRPr="00C274EB">
        <w:rPr>
          <w:sz w:val="28"/>
        </w:rPr>
        <w:t>расходами по выгрузке Оборудования на Площадке АЭС;</w:t>
      </w:r>
    </w:p>
    <w:p w:rsidR="00C274EB" w:rsidRPr="00C274EB" w:rsidRDefault="00C274EB" w:rsidP="008276A0">
      <w:pPr>
        <w:numPr>
          <w:ilvl w:val="0"/>
          <w:numId w:val="60"/>
        </w:numPr>
        <w:spacing w:after="120"/>
        <w:ind w:left="567" w:hanging="567"/>
        <w:jc w:val="both"/>
        <w:rPr>
          <w:sz w:val="28"/>
        </w:rPr>
      </w:pPr>
      <w:r w:rsidRPr="00C274EB">
        <w:rPr>
          <w:sz w:val="28"/>
        </w:rPr>
        <w:t>гарантийным обслуживанием и ремонтом Оборудования в Гарантийный срок;</w:t>
      </w:r>
    </w:p>
    <w:p w:rsidR="00C274EB" w:rsidRPr="00C274EB" w:rsidRDefault="00C274EB" w:rsidP="008276A0">
      <w:pPr>
        <w:numPr>
          <w:ilvl w:val="0"/>
          <w:numId w:val="60"/>
        </w:numPr>
        <w:spacing w:after="120"/>
        <w:ind w:left="567" w:hanging="567"/>
        <w:jc w:val="both"/>
        <w:rPr>
          <w:sz w:val="28"/>
        </w:rPr>
      </w:pPr>
      <w:r w:rsidRPr="00C274EB">
        <w:rPr>
          <w:sz w:val="28"/>
        </w:rPr>
        <w:t xml:space="preserve">приемом </w:t>
      </w:r>
      <w:proofErr w:type="gramStart"/>
      <w:r w:rsidRPr="00C274EB">
        <w:rPr>
          <w:sz w:val="28"/>
        </w:rPr>
        <w:t>представителей Заказчика/Генподрядчика/Заказчика-застройщика/Уполномоченной организации</w:t>
      </w:r>
      <w:proofErr w:type="gramEnd"/>
      <w:r w:rsidRPr="00C274EB">
        <w:rPr>
          <w:sz w:val="28"/>
        </w:rPr>
        <w:t xml:space="preserve"> в соответствии с условиями Договора (Приложение № 7 к Договору);</w:t>
      </w:r>
    </w:p>
    <w:p w:rsidR="00C274EB" w:rsidRPr="00C274EB" w:rsidRDefault="00C274EB" w:rsidP="008276A0">
      <w:pPr>
        <w:numPr>
          <w:ilvl w:val="0"/>
          <w:numId w:val="60"/>
        </w:numPr>
        <w:spacing w:after="120"/>
        <w:ind w:left="567" w:hanging="567"/>
        <w:jc w:val="both"/>
        <w:rPr>
          <w:sz w:val="28"/>
        </w:rPr>
      </w:pPr>
      <w:r w:rsidRPr="00C274EB">
        <w:rPr>
          <w:sz w:val="28"/>
        </w:rPr>
        <w:t>затраты по оплате налогов и таможенному оформлению (при импортных поставках Оборудования);</w:t>
      </w:r>
    </w:p>
    <w:p w:rsidR="00C274EB" w:rsidRPr="00C274EB" w:rsidRDefault="00C274EB" w:rsidP="008276A0">
      <w:pPr>
        <w:numPr>
          <w:ilvl w:val="0"/>
          <w:numId w:val="60"/>
        </w:numPr>
        <w:tabs>
          <w:tab w:val="left" w:pos="567"/>
        </w:tabs>
        <w:autoSpaceDE w:val="0"/>
        <w:autoSpaceDN w:val="0"/>
        <w:adjustRightInd w:val="0"/>
        <w:spacing w:after="120"/>
        <w:ind w:left="567" w:hanging="567"/>
        <w:jc w:val="both"/>
        <w:rPr>
          <w:bCs/>
          <w:color w:val="000000"/>
          <w:sz w:val="28"/>
        </w:rPr>
      </w:pPr>
      <w:r w:rsidRPr="00C274EB">
        <w:rPr>
          <w:bCs/>
          <w:color w:val="000000"/>
          <w:sz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C274EB" w:rsidRPr="00C274EB" w:rsidRDefault="00C274EB" w:rsidP="008276A0">
      <w:pPr>
        <w:numPr>
          <w:ilvl w:val="0"/>
          <w:numId w:val="60"/>
        </w:numPr>
        <w:spacing w:after="120"/>
        <w:ind w:left="567" w:hanging="567"/>
        <w:jc w:val="both"/>
        <w:rPr>
          <w:sz w:val="28"/>
        </w:rPr>
      </w:pPr>
      <w:r w:rsidRPr="00C274EB">
        <w:rPr>
          <w:sz w:val="28"/>
        </w:rPr>
        <w:t xml:space="preserve">прочими расходами, связанными с исполнением Поставщиком своих обязательств по Договору. </w:t>
      </w:r>
    </w:p>
    <w:p w:rsidR="00C274EB" w:rsidRPr="00C274EB" w:rsidRDefault="00C274EB" w:rsidP="00C274EB">
      <w:pPr>
        <w:spacing w:after="120"/>
        <w:jc w:val="both"/>
        <w:rPr>
          <w:sz w:val="28"/>
        </w:rPr>
      </w:pPr>
      <w:r w:rsidRPr="00C274EB">
        <w:rPr>
          <w:sz w:val="28"/>
        </w:rPr>
        <w:t>Цена Оборудования не включает в себя стоимость услуг Уполномоченной организации по Оценке соответствия Оборудования.</w:t>
      </w:r>
    </w:p>
    <w:p w:rsidR="00352955" w:rsidRDefault="00C274EB" w:rsidP="00C274EB">
      <w:pPr>
        <w:tabs>
          <w:tab w:val="left" w:pos="1134"/>
        </w:tabs>
        <w:ind w:firstLine="709"/>
        <w:contextualSpacing/>
        <w:jc w:val="both"/>
        <w:rPr>
          <w:sz w:val="28"/>
          <w:szCs w:val="28"/>
        </w:rPr>
      </w:pPr>
      <w:r w:rsidRPr="00C274EB">
        <w:rPr>
          <w:sz w:val="28"/>
        </w:rPr>
        <w:t>Расходы по перевозке Оборудования до Места поставки, расходы по страхованию Оборудования на период перевозки до Места поставки, не включены в цену Оборудования.</w:t>
      </w:r>
    </w:p>
    <w:p w:rsidR="00352955" w:rsidRPr="00D05496" w:rsidRDefault="00352955" w:rsidP="007A7615">
      <w:pPr>
        <w:tabs>
          <w:tab w:val="left" w:pos="1134"/>
        </w:tabs>
        <w:ind w:firstLine="709"/>
        <w:contextualSpacing/>
        <w:jc w:val="both"/>
        <w:rPr>
          <w:sz w:val="28"/>
          <w:szCs w:val="28"/>
        </w:rPr>
      </w:pPr>
    </w:p>
    <w:p w:rsidR="00594882" w:rsidRPr="0078176D" w:rsidRDefault="00594882" w:rsidP="008276A0">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8276A0">
      <w:pPr>
        <w:pStyle w:val="afff"/>
        <w:numPr>
          <w:ilvl w:val="0"/>
          <w:numId w:val="62"/>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B03160">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B03160" w:rsidRDefault="007A7615" w:rsidP="008276A0">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B03160">
        <w:rPr>
          <w:rFonts w:ascii="Times New Roman" w:hAnsi="Times New Roman"/>
          <w:sz w:val="28"/>
          <w:szCs w:val="28"/>
        </w:rPr>
        <w:t>:</w:t>
      </w:r>
      <w:r w:rsidR="00B03160" w:rsidRPr="00B03160">
        <w:rPr>
          <w:rFonts w:ascii="Times New Roman" w:hAnsi="Times New Roman"/>
          <w:sz w:val="28"/>
          <w:szCs w:val="28"/>
        </w:rPr>
        <w:t xml:space="preserve"> не требуется</w:t>
      </w:r>
      <w:r w:rsidRPr="00B03160">
        <w:rPr>
          <w:rFonts w:ascii="Times New Roman" w:hAnsi="Times New Roman"/>
          <w:sz w:val="28"/>
          <w:szCs w:val="28"/>
        </w:rPr>
        <w:t>.</w:t>
      </w:r>
    </w:p>
    <w:p w:rsidR="007A7615" w:rsidRPr="00B03160" w:rsidRDefault="007A7615" w:rsidP="007A7615">
      <w:pPr>
        <w:tabs>
          <w:tab w:val="left" w:pos="1134"/>
        </w:tabs>
        <w:ind w:firstLine="709"/>
        <w:contextualSpacing/>
        <w:jc w:val="both"/>
        <w:rPr>
          <w:rFonts w:eastAsia="Calibri"/>
          <w:sz w:val="28"/>
          <w:szCs w:val="28"/>
          <w:lang w:eastAsia="en-US"/>
        </w:rPr>
      </w:pPr>
    </w:p>
    <w:p w:rsidR="008F7715" w:rsidRPr="005C0EFF" w:rsidRDefault="008F7715" w:rsidP="008276A0">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проводится на электронной то</w:t>
      </w:r>
      <w:r w:rsidR="00B03160">
        <w:rPr>
          <w:sz w:val="28"/>
          <w:szCs w:val="28"/>
        </w:rPr>
        <w:t>рговой площадке (ЭТП) «Аукционный Конкурсный Дом»</w:t>
      </w:r>
      <w:r w:rsidR="000C0247" w:rsidRPr="005C0EFF">
        <w:rPr>
          <w:sz w:val="28"/>
          <w:szCs w:val="28"/>
        </w:rPr>
        <w:t xml:space="preserve"> в сети «Интернет» по адресу: </w:t>
      </w:r>
      <w:hyperlink r:id="rId15" w:history="1">
        <w:r w:rsidR="00B03160" w:rsidRPr="001D5ABD">
          <w:rPr>
            <w:rStyle w:val="afb"/>
            <w:spacing w:val="-6"/>
            <w:sz w:val="28"/>
            <w:szCs w:val="28"/>
          </w:rPr>
          <w:t>www.</w:t>
        </w:r>
        <w:r w:rsidR="00B03160" w:rsidRPr="001D5ABD">
          <w:rPr>
            <w:rStyle w:val="afb"/>
            <w:spacing w:val="-6"/>
            <w:sz w:val="28"/>
            <w:szCs w:val="28"/>
            <w:lang w:val="en-US"/>
          </w:rPr>
          <w:t>a</w:t>
        </w:r>
        <w:r w:rsidR="00B03160" w:rsidRPr="001D5ABD">
          <w:rPr>
            <w:rStyle w:val="afb"/>
            <w:spacing w:val="-6"/>
            <w:sz w:val="28"/>
            <w:szCs w:val="28"/>
          </w:rPr>
          <w:t>-</w:t>
        </w:r>
        <w:r w:rsidR="00B03160" w:rsidRPr="001D5ABD">
          <w:rPr>
            <w:rStyle w:val="afb"/>
            <w:spacing w:val="-6"/>
            <w:sz w:val="28"/>
            <w:szCs w:val="28"/>
            <w:lang w:val="en-US"/>
          </w:rPr>
          <w:t>k</w:t>
        </w:r>
        <w:r w:rsidR="00B03160" w:rsidRPr="001D5ABD">
          <w:rPr>
            <w:rStyle w:val="afb"/>
            <w:spacing w:val="-6"/>
            <w:sz w:val="28"/>
            <w:szCs w:val="28"/>
          </w:rPr>
          <w:t>-</w:t>
        </w:r>
        <w:r w:rsidR="00B03160" w:rsidRPr="001D5ABD">
          <w:rPr>
            <w:rStyle w:val="afb"/>
            <w:spacing w:val="-6"/>
            <w:sz w:val="28"/>
            <w:szCs w:val="28"/>
            <w:lang w:val="en-US"/>
          </w:rPr>
          <w:t>d</w:t>
        </w:r>
        <w:r w:rsidR="00B03160" w:rsidRPr="001D5ABD">
          <w:rPr>
            <w:rStyle w:val="afb"/>
            <w:spacing w:val="-6"/>
            <w:sz w:val="28"/>
            <w:szCs w:val="28"/>
          </w:rPr>
          <w:t>.</w:t>
        </w:r>
        <w:proofErr w:type="spellStart"/>
        <w:r w:rsidR="00B03160" w:rsidRPr="001D5ABD">
          <w:rPr>
            <w:rStyle w:val="afb"/>
            <w:spacing w:val="-6"/>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8276A0">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0C0247" w:rsidRPr="005C0EFF" w:rsidRDefault="005D7109" w:rsidP="00B03160">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274EB" w:rsidRPr="00242412" w:rsidRDefault="00C274EB" w:rsidP="00C274EB">
      <w:pPr>
        <w:tabs>
          <w:tab w:val="left" w:pos="1134"/>
        </w:tabs>
        <w:ind w:firstLine="709"/>
        <w:contextualSpacing/>
        <w:jc w:val="both"/>
        <w:rPr>
          <w:sz w:val="28"/>
          <w:szCs w:val="28"/>
        </w:rPr>
      </w:pPr>
      <w:r w:rsidRPr="00242412">
        <w:rPr>
          <w:sz w:val="28"/>
          <w:szCs w:val="28"/>
        </w:rPr>
        <w:t xml:space="preserve">Официальная публикация документов по данной закупке: </w:t>
      </w:r>
      <w:bookmarkStart w:id="8" w:name="_Ref320025392"/>
      <w:r w:rsidRPr="00242412">
        <w:rPr>
          <w:sz w:val="28"/>
          <w:szCs w:val="28"/>
        </w:rPr>
        <w:t>Официальный</w:t>
      </w:r>
      <w:r w:rsidRPr="00242412">
        <w:rPr>
          <w:spacing w:val="-6"/>
          <w:sz w:val="28"/>
          <w:szCs w:val="28"/>
        </w:rPr>
        <w:t xml:space="preserve"> государственный сайт </w:t>
      </w:r>
      <w:r w:rsidRPr="00242412">
        <w:rPr>
          <w:sz w:val="28"/>
          <w:szCs w:val="28"/>
        </w:rPr>
        <w:t>(</w:t>
      </w:r>
      <w:hyperlink r:id="rId16" w:history="1">
        <w:r w:rsidRPr="00242412">
          <w:rPr>
            <w:rStyle w:val="afb"/>
            <w:rFonts w:eastAsia="Calibri"/>
            <w:sz w:val="28"/>
            <w:szCs w:val="28"/>
          </w:rPr>
          <w:t>http://www.zakupki.gov.ru</w:t>
        </w:r>
      </w:hyperlink>
      <w:r w:rsidRPr="00242412">
        <w:rPr>
          <w:sz w:val="28"/>
          <w:szCs w:val="28"/>
        </w:rPr>
        <w:t>),</w:t>
      </w:r>
      <w:bookmarkEnd w:id="8"/>
      <w:r w:rsidRPr="00242412">
        <w:rPr>
          <w:sz w:val="28"/>
          <w:szCs w:val="28"/>
        </w:rPr>
        <w:t xml:space="preserve"> </w:t>
      </w:r>
    </w:p>
    <w:p w:rsidR="00C274EB" w:rsidRPr="00242412" w:rsidRDefault="00C274EB" w:rsidP="00C274EB">
      <w:pPr>
        <w:tabs>
          <w:tab w:val="left" w:pos="1134"/>
        </w:tabs>
        <w:ind w:firstLine="709"/>
        <w:contextualSpacing/>
        <w:jc w:val="both"/>
        <w:rPr>
          <w:sz w:val="28"/>
          <w:szCs w:val="28"/>
        </w:rPr>
      </w:pPr>
      <w:r w:rsidRPr="00242412">
        <w:rPr>
          <w:sz w:val="28"/>
          <w:szCs w:val="28"/>
        </w:rPr>
        <w:t>Копии публикации документов по данной закупке:</w:t>
      </w:r>
    </w:p>
    <w:p w:rsidR="00C274EB" w:rsidRPr="00242412" w:rsidRDefault="00C274EB" w:rsidP="00C274EB">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242412">
        <w:rPr>
          <w:rFonts w:ascii="Times New Roman" w:hAnsi="Times New Roman"/>
          <w:sz w:val="28"/>
          <w:szCs w:val="28"/>
        </w:rPr>
        <w:t xml:space="preserve">Официальный сайт по закупкам атомной отрасли </w:t>
      </w:r>
      <w:r w:rsidRPr="00242412">
        <w:rPr>
          <w:rFonts w:ascii="Times New Roman" w:hAnsi="Times New Roman"/>
          <w:spacing w:val="-6"/>
          <w:sz w:val="28"/>
          <w:szCs w:val="28"/>
        </w:rPr>
        <w:t>(</w:t>
      </w:r>
      <w:hyperlink r:id="rId17" w:history="1">
        <w:r w:rsidRPr="00242412">
          <w:rPr>
            <w:rStyle w:val="afb"/>
            <w:rFonts w:ascii="Times New Roman" w:hAnsi="Times New Roman"/>
            <w:sz w:val="28"/>
            <w:szCs w:val="28"/>
          </w:rPr>
          <w:t>http://zakupki.rosatom.ru</w:t>
        </w:r>
      </w:hyperlink>
      <w:r w:rsidRPr="00242412">
        <w:rPr>
          <w:rFonts w:ascii="Times New Roman" w:hAnsi="Times New Roman"/>
          <w:spacing w:val="-6"/>
          <w:sz w:val="28"/>
          <w:szCs w:val="28"/>
        </w:rPr>
        <w:t>);</w:t>
      </w:r>
    </w:p>
    <w:p w:rsidR="000C0247" w:rsidRPr="00CC3237" w:rsidRDefault="000C0247" w:rsidP="00CE0A68">
      <w:pPr>
        <w:pStyle w:val="afff"/>
        <w:numPr>
          <w:ilvl w:val="0"/>
          <w:numId w:val="18"/>
        </w:numPr>
        <w:tabs>
          <w:tab w:val="left" w:pos="386"/>
        </w:tabs>
        <w:spacing w:after="0" w:line="240" w:lineRule="auto"/>
        <w:ind w:hanging="11"/>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B03160" w:rsidRPr="00B03160">
        <w:rPr>
          <w:rFonts w:ascii="Times New Roman" w:hAnsi="Times New Roman"/>
          <w:sz w:val="28"/>
          <w:szCs w:val="28"/>
        </w:rPr>
        <w:t xml:space="preserve">«Аукционный Конкурсный Дом» </w:t>
      </w:r>
      <w:hyperlink r:id="rId18" w:history="1">
        <w:r w:rsidR="00B03160" w:rsidRPr="00B03160">
          <w:rPr>
            <w:rStyle w:val="afb"/>
            <w:rFonts w:ascii="Times New Roman" w:hAnsi="Times New Roman"/>
            <w:spacing w:val="-6"/>
            <w:sz w:val="28"/>
            <w:szCs w:val="28"/>
          </w:rPr>
          <w:t>www.</w:t>
        </w:r>
        <w:r w:rsidR="00B03160" w:rsidRPr="00B03160">
          <w:rPr>
            <w:rStyle w:val="afb"/>
            <w:rFonts w:ascii="Times New Roman" w:hAnsi="Times New Roman"/>
            <w:spacing w:val="-6"/>
            <w:sz w:val="28"/>
            <w:szCs w:val="28"/>
            <w:lang w:val="en-US"/>
          </w:rPr>
          <w:t>a</w:t>
        </w:r>
        <w:r w:rsidR="00B03160" w:rsidRPr="00B03160">
          <w:rPr>
            <w:rStyle w:val="afb"/>
            <w:rFonts w:ascii="Times New Roman" w:hAnsi="Times New Roman"/>
            <w:spacing w:val="-6"/>
            <w:sz w:val="28"/>
            <w:szCs w:val="28"/>
          </w:rPr>
          <w:t>-</w:t>
        </w:r>
        <w:r w:rsidR="00B03160" w:rsidRPr="00B03160">
          <w:rPr>
            <w:rStyle w:val="afb"/>
            <w:rFonts w:ascii="Times New Roman" w:hAnsi="Times New Roman"/>
            <w:spacing w:val="-6"/>
            <w:sz w:val="28"/>
            <w:szCs w:val="28"/>
            <w:lang w:val="en-US"/>
          </w:rPr>
          <w:t>k</w:t>
        </w:r>
        <w:r w:rsidR="00B03160" w:rsidRPr="00B03160">
          <w:rPr>
            <w:rStyle w:val="afb"/>
            <w:rFonts w:ascii="Times New Roman" w:hAnsi="Times New Roman"/>
            <w:spacing w:val="-6"/>
            <w:sz w:val="28"/>
            <w:szCs w:val="28"/>
          </w:rPr>
          <w:t>-</w:t>
        </w:r>
        <w:r w:rsidR="00B03160" w:rsidRPr="00B03160">
          <w:rPr>
            <w:rStyle w:val="afb"/>
            <w:rFonts w:ascii="Times New Roman" w:hAnsi="Times New Roman"/>
            <w:spacing w:val="-6"/>
            <w:sz w:val="28"/>
            <w:szCs w:val="28"/>
            <w:lang w:val="en-US"/>
          </w:rPr>
          <w:t>d</w:t>
        </w:r>
        <w:r w:rsidR="00B03160" w:rsidRPr="00B03160">
          <w:rPr>
            <w:rStyle w:val="afb"/>
            <w:rFonts w:ascii="Times New Roman" w:hAnsi="Times New Roman"/>
            <w:spacing w:val="-6"/>
            <w:sz w:val="28"/>
            <w:szCs w:val="28"/>
          </w:rPr>
          <w:t>.</w:t>
        </w:r>
        <w:proofErr w:type="spellStart"/>
        <w:r w:rsidR="00B03160" w:rsidRPr="00B03160">
          <w:rPr>
            <w:rStyle w:val="afb"/>
            <w:rFonts w:ascii="Times New Roman" w:hAnsi="Times New Roman"/>
            <w:spacing w:val="-6"/>
            <w:sz w:val="28"/>
            <w:szCs w:val="28"/>
          </w:rPr>
          <w:t>ru</w:t>
        </w:r>
        <w:proofErr w:type="spellEnd"/>
      </w:hyperlink>
      <w:r w:rsidRPr="005C0EFF">
        <w:rPr>
          <w:rFonts w:ascii="Times New Roman" w:hAnsi="Times New Roman"/>
          <w:sz w:val="28"/>
          <w:szCs w:val="28"/>
        </w:rPr>
        <w:t>.</w:t>
      </w:r>
    </w:p>
    <w:p w:rsidR="00BA3C22" w:rsidRDefault="00BA3C22" w:rsidP="00270B7C">
      <w:pPr>
        <w:tabs>
          <w:tab w:val="left" w:pos="386"/>
        </w:tabs>
        <w:contextualSpacing/>
        <w:jc w:val="both"/>
        <w:rPr>
          <w:sz w:val="28"/>
          <w:szCs w:val="28"/>
        </w:rPr>
      </w:pPr>
    </w:p>
    <w:p w:rsidR="00736C6A" w:rsidRDefault="00805445"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270B7C">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 «</w:t>
      </w:r>
      <w:r w:rsidR="00672848">
        <w:rPr>
          <w:rFonts w:ascii="Times New Roman" w:hAnsi="Times New Roman"/>
          <w:spacing w:val="-6"/>
          <w:sz w:val="28"/>
          <w:szCs w:val="28"/>
        </w:rPr>
        <w:t>31</w:t>
      </w:r>
      <w:r w:rsidR="008F7715" w:rsidRPr="005C0EFF">
        <w:rPr>
          <w:rFonts w:ascii="Times New Roman" w:hAnsi="Times New Roman"/>
          <w:spacing w:val="-6"/>
          <w:sz w:val="28"/>
          <w:szCs w:val="28"/>
        </w:rPr>
        <w:t xml:space="preserve">» </w:t>
      </w:r>
      <w:r w:rsidR="00672848">
        <w:rPr>
          <w:rFonts w:ascii="Times New Roman" w:hAnsi="Times New Roman"/>
          <w:spacing w:val="-6"/>
          <w:sz w:val="28"/>
          <w:szCs w:val="28"/>
        </w:rPr>
        <w:t>июля</w:t>
      </w:r>
      <w:r w:rsidR="008F7715" w:rsidRPr="005C0EFF">
        <w:rPr>
          <w:rFonts w:ascii="Times New Roman" w:hAnsi="Times New Roman"/>
          <w:spacing w:val="-6"/>
          <w:sz w:val="28"/>
          <w:szCs w:val="28"/>
        </w:rPr>
        <w:t xml:space="preserve"> 20</w:t>
      </w:r>
      <w:r w:rsidR="00672848">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2C21CC" w:rsidRPr="005C0EFF" w:rsidRDefault="002C21CC" w:rsidP="005C0EFF">
      <w:pPr>
        <w:tabs>
          <w:tab w:val="left" w:pos="1134"/>
        </w:tabs>
        <w:ind w:left="709"/>
        <w:contextualSpacing/>
        <w:jc w:val="both"/>
        <w:rPr>
          <w:spacing w:val="-6"/>
          <w:sz w:val="28"/>
          <w:szCs w:val="28"/>
        </w:rPr>
      </w:pPr>
    </w:p>
    <w:p w:rsidR="00736C6A" w:rsidRDefault="002F552B"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672848"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119180, 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не позднее «</w:t>
      </w:r>
      <w:r w:rsidR="00672848">
        <w:rPr>
          <w:rFonts w:eastAsia="Calibri"/>
          <w:spacing w:val="-6"/>
          <w:sz w:val="28"/>
          <w:szCs w:val="28"/>
          <w:lang w:eastAsia="en-US"/>
        </w:rPr>
        <w:t>20</w:t>
      </w:r>
      <w:r w:rsidRPr="0078176D">
        <w:rPr>
          <w:rFonts w:eastAsia="Calibri"/>
          <w:spacing w:val="-6"/>
          <w:sz w:val="28"/>
          <w:szCs w:val="28"/>
          <w:lang w:eastAsia="en-US"/>
        </w:rPr>
        <w:t xml:space="preserve">» </w:t>
      </w:r>
      <w:r w:rsidR="00672848">
        <w:rPr>
          <w:rFonts w:eastAsia="Calibri"/>
          <w:spacing w:val="-6"/>
          <w:sz w:val="28"/>
          <w:szCs w:val="28"/>
          <w:lang w:eastAsia="en-US"/>
        </w:rPr>
        <w:t>августа</w:t>
      </w:r>
      <w:r w:rsidRPr="0078176D">
        <w:rPr>
          <w:rFonts w:eastAsia="Calibri"/>
          <w:spacing w:val="-6"/>
          <w:sz w:val="28"/>
          <w:szCs w:val="28"/>
          <w:lang w:eastAsia="en-US"/>
        </w:rPr>
        <w:t xml:space="preserve"> 20</w:t>
      </w:r>
      <w:r w:rsidR="00672848">
        <w:rPr>
          <w:rFonts w:eastAsia="Calibri"/>
          <w:spacing w:val="-6"/>
          <w:sz w:val="28"/>
          <w:szCs w:val="28"/>
          <w:lang w:eastAsia="en-US"/>
        </w:rPr>
        <w:t>15</w:t>
      </w:r>
      <w:r w:rsidRPr="0078176D">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270B7C" w:rsidRPr="00270B7C">
        <w:rPr>
          <w:rFonts w:eastAsia="Calibri"/>
          <w:spacing w:val="-6"/>
          <w:sz w:val="28"/>
          <w:szCs w:val="28"/>
          <w:lang w:eastAsia="en-US"/>
        </w:rPr>
        <w:t>г. Москва, ул</w:t>
      </w:r>
      <w:r w:rsidR="00270B7C">
        <w:rPr>
          <w:rFonts w:eastAsia="Calibri"/>
          <w:spacing w:val="-6"/>
          <w:sz w:val="28"/>
          <w:szCs w:val="28"/>
          <w:lang w:eastAsia="en-US"/>
        </w:rPr>
        <w:t>. Большая Полянка, д. 25, стр.1</w:t>
      </w:r>
      <w:r w:rsidRPr="0078176D">
        <w:rPr>
          <w:rFonts w:eastAsia="Calibri"/>
          <w:spacing w:val="-6"/>
          <w:sz w:val="28"/>
          <w:szCs w:val="28"/>
          <w:lang w:eastAsia="en-US"/>
        </w:rPr>
        <w:t>, не позднее «</w:t>
      </w:r>
      <w:r w:rsidR="003E77ED">
        <w:rPr>
          <w:rFonts w:eastAsia="Calibri"/>
          <w:spacing w:val="-6"/>
          <w:sz w:val="28"/>
          <w:szCs w:val="28"/>
          <w:lang w:eastAsia="en-US"/>
        </w:rPr>
        <w:t>28</w:t>
      </w:r>
      <w:bookmarkStart w:id="9" w:name="_GoBack"/>
      <w:bookmarkEnd w:id="9"/>
      <w:r w:rsidRPr="0078176D">
        <w:rPr>
          <w:rFonts w:eastAsia="Calibri"/>
          <w:spacing w:val="-6"/>
          <w:sz w:val="28"/>
          <w:szCs w:val="28"/>
          <w:lang w:eastAsia="en-US"/>
        </w:rPr>
        <w:t xml:space="preserve">» </w:t>
      </w:r>
      <w:r w:rsidR="00672848">
        <w:rPr>
          <w:rFonts w:eastAsia="Calibri"/>
          <w:spacing w:val="-6"/>
          <w:sz w:val="28"/>
          <w:szCs w:val="28"/>
          <w:lang w:eastAsia="en-US"/>
        </w:rPr>
        <w:t>августа</w:t>
      </w:r>
      <w:r w:rsidRPr="0078176D">
        <w:rPr>
          <w:rFonts w:eastAsia="Calibri"/>
          <w:spacing w:val="-6"/>
          <w:sz w:val="28"/>
          <w:szCs w:val="28"/>
          <w:lang w:eastAsia="en-US"/>
        </w:rPr>
        <w:t xml:space="preserve"> 20</w:t>
      </w:r>
      <w:r w:rsidR="00672848">
        <w:rPr>
          <w:rFonts w:eastAsia="Calibri"/>
          <w:spacing w:val="-6"/>
          <w:sz w:val="28"/>
          <w:szCs w:val="28"/>
          <w:lang w:eastAsia="en-US"/>
        </w:rPr>
        <w:t>15</w:t>
      </w:r>
      <w:r w:rsidRPr="0078176D">
        <w:rPr>
          <w:rFonts w:eastAsia="Calibri"/>
          <w:spacing w:val="-6"/>
          <w:sz w:val="28"/>
          <w:szCs w:val="28"/>
          <w:lang w:eastAsia="en-US"/>
        </w:rPr>
        <w:t xml:space="preserve"> г.</w:t>
      </w:r>
      <w:r w:rsidRPr="00124E39">
        <w:rPr>
          <w:b/>
          <w:i/>
        </w:rPr>
        <w:t xml:space="preserve"> </w:t>
      </w:r>
    </w:p>
    <w:p w:rsidR="00A10874" w:rsidRPr="0078176D" w:rsidRDefault="00A10874" w:rsidP="0078176D">
      <w:pPr>
        <w:tabs>
          <w:tab w:val="left" w:pos="1134"/>
        </w:tabs>
        <w:ind w:left="709"/>
        <w:contextualSpacing/>
        <w:jc w:val="both"/>
        <w:rPr>
          <w:spacing w:val="-6"/>
          <w:sz w:val="28"/>
          <w:szCs w:val="28"/>
        </w:rPr>
      </w:pPr>
    </w:p>
    <w:p w:rsidR="00B70990" w:rsidRPr="00B70990" w:rsidRDefault="008F7715"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6A1B02">
        <w:rPr>
          <w:rFonts w:ascii="Times New Roman" w:hAnsi="Times New Roman"/>
          <w:spacing w:val="-6"/>
          <w:sz w:val="28"/>
          <w:szCs w:val="28"/>
        </w:rPr>
        <w:t xml:space="preserve">Срок </w:t>
      </w:r>
      <w:r w:rsidR="00FC68AA" w:rsidRPr="006A1B02">
        <w:rPr>
          <w:rFonts w:ascii="Times New Roman" w:hAnsi="Times New Roman"/>
          <w:sz w:val="28"/>
          <w:szCs w:val="28"/>
        </w:rPr>
        <w:t>заключения</w:t>
      </w:r>
      <w:r w:rsidRPr="006A1B02">
        <w:rPr>
          <w:rFonts w:ascii="Times New Roman" w:hAnsi="Times New Roman"/>
          <w:spacing w:val="-6"/>
          <w:sz w:val="28"/>
          <w:szCs w:val="28"/>
        </w:rPr>
        <w:t xml:space="preserve"> договора</w:t>
      </w:r>
      <w:r w:rsidRPr="006A1B02">
        <w:rPr>
          <w:rFonts w:ascii="Times New Roman" w:hAnsi="Times New Roman"/>
          <w:sz w:val="28"/>
          <w:szCs w:val="28"/>
        </w:rPr>
        <w:t xml:space="preserve">: </w:t>
      </w:r>
      <w:proofErr w:type="gramStart"/>
      <w:r w:rsidR="008134ED" w:rsidRPr="006A1B02">
        <w:rPr>
          <w:rFonts w:ascii="Times New Roman" w:hAnsi="Times New Roman"/>
          <w:iCs/>
          <w:spacing w:val="-6"/>
          <w:sz w:val="28"/>
          <w:szCs w:val="28"/>
          <w:lang w:bidi="ru-RU"/>
        </w:rPr>
        <w:t xml:space="preserve">Уполномоченный орган (Инициатор) закупки в течение </w:t>
      </w:r>
      <w:r w:rsidR="008134ED" w:rsidRPr="006A1B02">
        <w:rPr>
          <w:rFonts w:ascii="Times New Roman" w:hAnsi="Times New Roman"/>
          <w:spacing w:val="-6"/>
          <w:sz w:val="28"/>
          <w:szCs w:val="28"/>
          <w:lang w:bidi="ru-RU"/>
        </w:rPr>
        <w:t>10 (десяти) календарных дней</w:t>
      </w:r>
      <w:r w:rsidR="008134ED" w:rsidRPr="006A1B02">
        <w:rPr>
          <w:rFonts w:ascii="Times New Roman" w:hAnsi="Times New Roman"/>
          <w:iCs/>
          <w:spacing w:val="-6"/>
          <w:sz w:val="28"/>
          <w:szCs w:val="28"/>
          <w:lang w:bidi="ru-RU"/>
        </w:rPr>
        <w:t xml:space="preserve"> со дня размещения протокола заседания закупочной комиссии по подведению итогов запроса предложений, а в случае принятия заказчиком решения о проведении преддоговорных переговоров - со дня размещения протокола преддоговорных переговоров на официальном сайте и ЭТП передает победителю запроса предложений проект договора, кото</w:t>
      </w:r>
      <w:r w:rsidR="00B70990">
        <w:rPr>
          <w:rFonts w:ascii="Times New Roman" w:hAnsi="Times New Roman"/>
          <w:iCs/>
          <w:spacing w:val="-6"/>
          <w:sz w:val="28"/>
          <w:szCs w:val="28"/>
          <w:lang w:bidi="ru-RU"/>
        </w:rPr>
        <w:t xml:space="preserve">рый составляется путем объединения </w:t>
      </w:r>
      <w:r w:rsidR="008134ED" w:rsidRPr="006A1B02">
        <w:rPr>
          <w:rFonts w:ascii="Times New Roman" w:hAnsi="Times New Roman"/>
          <w:iCs/>
          <w:spacing w:val="-6"/>
          <w:sz w:val="28"/>
          <w:szCs w:val="28"/>
          <w:lang w:bidi="ru-RU"/>
        </w:rPr>
        <w:t xml:space="preserve"> условий исполнения договора, </w:t>
      </w:r>
      <w:r w:rsidR="00B70990">
        <w:rPr>
          <w:rFonts w:ascii="Times New Roman" w:hAnsi="Times New Roman"/>
          <w:iCs/>
          <w:spacing w:val="-6"/>
          <w:sz w:val="28"/>
          <w:szCs w:val="28"/>
          <w:lang w:bidi="ru-RU"/>
        </w:rPr>
        <w:t>приведенных в документации  по</w:t>
      </w:r>
      <w:proofErr w:type="gramEnd"/>
      <w:r w:rsidR="00B70990">
        <w:rPr>
          <w:rFonts w:ascii="Times New Roman" w:hAnsi="Times New Roman"/>
          <w:iCs/>
          <w:spacing w:val="-6"/>
          <w:sz w:val="28"/>
          <w:szCs w:val="28"/>
          <w:lang w:bidi="ru-RU"/>
        </w:rPr>
        <w:t xml:space="preserve"> запросу предложений и заявки  лица, с которым заключается договор, с учетом </w:t>
      </w:r>
      <w:r w:rsidR="008134ED" w:rsidRPr="006A1B02">
        <w:rPr>
          <w:rFonts w:ascii="Times New Roman" w:hAnsi="Times New Roman"/>
          <w:iCs/>
          <w:spacing w:val="-6"/>
          <w:sz w:val="28"/>
          <w:szCs w:val="28"/>
          <w:lang w:bidi="ru-RU"/>
        </w:rPr>
        <w:t>преддоговорных переговоров.</w:t>
      </w:r>
      <w:r w:rsidR="00B70990">
        <w:rPr>
          <w:rFonts w:ascii="Times New Roman" w:hAnsi="Times New Roman"/>
          <w:iCs/>
          <w:spacing w:val="-6"/>
          <w:sz w:val="28"/>
          <w:szCs w:val="28"/>
          <w:lang w:bidi="ru-RU"/>
        </w:rPr>
        <w:t xml:space="preserve"> </w:t>
      </w:r>
      <w:r w:rsidR="008134ED" w:rsidRPr="006A1B02">
        <w:rPr>
          <w:rFonts w:ascii="Times New Roman" w:hAnsi="Times New Roman"/>
          <w:iCs/>
          <w:spacing w:val="-6"/>
          <w:sz w:val="28"/>
          <w:szCs w:val="28"/>
          <w:lang w:bidi="ru-RU"/>
        </w:rPr>
        <w:t xml:space="preserve"> </w:t>
      </w:r>
    </w:p>
    <w:p w:rsidR="008134ED" w:rsidRPr="006A1B02" w:rsidRDefault="008134ED" w:rsidP="00B70990">
      <w:pPr>
        <w:pStyle w:val="afff"/>
        <w:tabs>
          <w:tab w:val="left" w:pos="0"/>
          <w:tab w:val="left" w:pos="1134"/>
        </w:tabs>
        <w:spacing w:after="0" w:line="240" w:lineRule="auto"/>
        <w:ind w:left="0" w:firstLine="709"/>
        <w:jc w:val="both"/>
        <w:rPr>
          <w:rFonts w:ascii="Times New Roman" w:hAnsi="Times New Roman"/>
          <w:spacing w:val="-6"/>
          <w:sz w:val="28"/>
          <w:szCs w:val="28"/>
        </w:rPr>
      </w:pPr>
      <w:r w:rsidRPr="006A1B02">
        <w:rPr>
          <w:rFonts w:ascii="Times New Roman" w:hAnsi="Times New Roman"/>
          <w:iCs/>
          <w:spacing w:val="-6"/>
          <w:sz w:val="28"/>
          <w:szCs w:val="28"/>
          <w:lang w:bidi="ru-RU"/>
        </w:rPr>
        <w:t xml:space="preserve">Победитель запроса предложений обязан предоставить инициатору закупки подписанный и заверенный печатью со своей стороны договор в течение </w:t>
      </w:r>
      <w:r w:rsidRPr="006A1B02">
        <w:rPr>
          <w:rFonts w:ascii="Times New Roman" w:hAnsi="Times New Roman"/>
          <w:spacing w:val="-6"/>
          <w:sz w:val="28"/>
          <w:szCs w:val="28"/>
          <w:lang w:bidi="ru-RU"/>
        </w:rPr>
        <w:t>10 (десяти)</w:t>
      </w:r>
      <w:r w:rsidRPr="006A1B02">
        <w:rPr>
          <w:rFonts w:ascii="Times New Roman" w:hAnsi="Times New Roman"/>
          <w:i/>
          <w:iCs/>
          <w:spacing w:val="-6"/>
          <w:sz w:val="28"/>
          <w:szCs w:val="28"/>
          <w:lang w:bidi="ru-RU"/>
        </w:rPr>
        <w:t xml:space="preserve"> </w:t>
      </w:r>
      <w:r w:rsidRPr="006A1B02">
        <w:rPr>
          <w:rFonts w:ascii="Times New Roman" w:hAnsi="Times New Roman"/>
          <w:spacing w:val="-6"/>
          <w:sz w:val="28"/>
          <w:szCs w:val="28"/>
          <w:lang w:bidi="ru-RU"/>
        </w:rPr>
        <w:t>календарных дней</w:t>
      </w:r>
      <w:r w:rsidRPr="006A1B02">
        <w:rPr>
          <w:rFonts w:ascii="Times New Roman" w:hAnsi="Times New Roman"/>
          <w:i/>
          <w:iCs/>
          <w:spacing w:val="-6"/>
          <w:sz w:val="28"/>
          <w:szCs w:val="28"/>
          <w:lang w:bidi="ru-RU"/>
        </w:rPr>
        <w:t xml:space="preserve"> </w:t>
      </w:r>
      <w:r w:rsidRPr="006A1B02">
        <w:rPr>
          <w:rFonts w:ascii="Times New Roman" w:hAnsi="Times New Roman"/>
          <w:iCs/>
          <w:spacing w:val="-6"/>
          <w:sz w:val="28"/>
          <w:szCs w:val="28"/>
          <w:lang w:bidi="ru-RU"/>
        </w:rPr>
        <w:t>со дня направления указанного договора.</w:t>
      </w:r>
    </w:p>
    <w:p w:rsidR="008134ED" w:rsidRPr="006A1B02" w:rsidRDefault="008134ED" w:rsidP="008134ED">
      <w:pPr>
        <w:tabs>
          <w:tab w:val="left" w:pos="0"/>
          <w:tab w:val="left" w:pos="1134"/>
        </w:tabs>
        <w:ind w:firstLine="709"/>
        <w:jc w:val="both"/>
        <w:rPr>
          <w:spacing w:val="-6"/>
          <w:sz w:val="28"/>
          <w:szCs w:val="28"/>
        </w:rPr>
      </w:pPr>
      <w:proofErr w:type="gramStart"/>
      <w:r w:rsidRPr="006A1B02">
        <w:rPr>
          <w:spacing w:val="-6"/>
          <w:sz w:val="28"/>
          <w:szCs w:val="28"/>
          <w:lang w:bidi="ru-RU"/>
        </w:rPr>
        <w:t>Договор заключается не ранее чем через 10 (десять) календарных дней и не позднее чем через 20 (двадцать) календарных дней после размещения на официальном сайте и на ЭТП протокола заседания закупочной комиссии по подведению итогов закупочной процедуры, а в случае проведения преддоговорных переговоров - не позднее чем через 20 (двадцать) календарных дней после размещения на официальном сайте и на ЭТП протокола преддоговорных</w:t>
      </w:r>
      <w:proofErr w:type="gramEnd"/>
      <w:r w:rsidRPr="006A1B02">
        <w:rPr>
          <w:spacing w:val="-6"/>
          <w:sz w:val="28"/>
          <w:szCs w:val="28"/>
          <w:lang w:bidi="ru-RU"/>
        </w:rPr>
        <w:t xml:space="preserve"> переговоров</w:t>
      </w:r>
      <w:r w:rsidRPr="006A1B02">
        <w:rPr>
          <w:spacing w:val="-6"/>
          <w:sz w:val="28"/>
          <w:szCs w:val="28"/>
        </w:rPr>
        <w:t>.</w:t>
      </w:r>
    </w:p>
    <w:p w:rsidR="008134ED" w:rsidRPr="006A1B02" w:rsidRDefault="008134ED" w:rsidP="008134ED">
      <w:pPr>
        <w:tabs>
          <w:tab w:val="left" w:pos="0"/>
          <w:tab w:val="left" w:pos="1134"/>
        </w:tabs>
        <w:ind w:firstLine="709"/>
        <w:jc w:val="both"/>
        <w:rPr>
          <w:spacing w:val="-6"/>
          <w:sz w:val="28"/>
          <w:szCs w:val="28"/>
        </w:rPr>
      </w:pPr>
      <w:r w:rsidRPr="006A1B02">
        <w:rPr>
          <w:spacing w:val="-6"/>
          <w:sz w:val="28"/>
          <w:szCs w:val="28"/>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5(пяти) дней до заключения договора (с двух сторон).</w:t>
      </w:r>
    </w:p>
    <w:p w:rsidR="006A1B02" w:rsidRPr="006A1B02" w:rsidRDefault="006A1B02" w:rsidP="008134ED">
      <w:pPr>
        <w:tabs>
          <w:tab w:val="left" w:pos="0"/>
          <w:tab w:val="left" w:pos="1134"/>
        </w:tabs>
        <w:ind w:firstLine="709"/>
        <w:jc w:val="both"/>
        <w:rPr>
          <w:spacing w:val="-6"/>
          <w:sz w:val="28"/>
          <w:szCs w:val="28"/>
        </w:rPr>
      </w:pPr>
      <w:r w:rsidRPr="006A1B02">
        <w:rPr>
          <w:spacing w:val="-6"/>
          <w:sz w:val="28"/>
          <w:szCs w:val="28"/>
        </w:rPr>
        <w:t>Заказчиком может быть принято решение о проведении с победителем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закупочной процедуры.</w:t>
      </w:r>
    </w:p>
    <w:p w:rsidR="008134ED" w:rsidRPr="008134ED" w:rsidRDefault="008134ED" w:rsidP="008134ED">
      <w:pPr>
        <w:tabs>
          <w:tab w:val="left" w:pos="0"/>
          <w:tab w:val="left" w:pos="1134"/>
        </w:tabs>
        <w:jc w:val="both"/>
        <w:rPr>
          <w:spacing w:val="-6"/>
          <w:sz w:val="32"/>
          <w:szCs w:val="28"/>
        </w:rPr>
      </w:pPr>
    </w:p>
    <w:p w:rsidR="00E00E36" w:rsidRDefault="00FC68AA" w:rsidP="008276A0">
      <w:pPr>
        <w:pStyle w:val="afff"/>
        <w:numPr>
          <w:ilvl w:val="0"/>
          <w:numId w:val="62"/>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p>
    <w:p w:rsidR="00000734" w:rsidRPr="00000734"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00734">
        <w:rPr>
          <w:rFonts w:ascii="Times New Roman" w:hAnsi="Times New Roman"/>
          <w:sz w:val="28"/>
          <w:szCs w:val="28"/>
        </w:rPr>
        <w:t>обеспечение возврата аванса на сумму не менее суммы авансовых платежей;</w:t>
      </w:r>
    </w:p>
    <w:p w:rsidR="00000734" w:rsidRPr="00000734"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00734">
        <w:rPr>
          <w:rFonts w:ascii="Times New Roman" w:hAnsi="Times New Roman"/>
          <w:sz w:val="28"/>
          <w:szCs w:val="28"/>
        </w:rPr>
        <w:t xml:space="preserve">обеспечение исполнения договора в </w:t>
      </w:r>
      <w:r>
        <w:rPr>
          <w:rFonts w:ascii="Times New Roman" w:hAnsi="Times New Roman"/>
          <w:sz w:val="28"/>
          <w:szCs w:val="28"/>
        </w:rPr>
        <w:t>размере не менее 5</w:t>
      </w:r>
      <w:r w:rsidRPr="00000734">
        <w:rPr>
          <w:rFonts w:ascii="Times New Roman" w:hAnsi="Times New Roman"/>
          <w:sz w:val="28"/>
          <w:szCs w:val="28"/>
        </w:rPr>
        <w:t>% от цены договора;</w:t>
      </w:r>
    </w:p>
    <w:p w:rsidR="00000734" w:rsidRPr="00000734" w:rsidRDefault="00000734" w:rsidP="00000734">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00734">
        <w:rPr>
          <w:rFonts w:ascii="Times New Roman" w:hAnsi="Times New Roman"/>
          <w:sz w:val="28"/>
          <w:szCs w:val="28"/>
        </w:rPr>
        <w:t xml:space="preserve">обеспечение исполнения гарантийных обязательств в размере </w:t>
      </w:r>
      <w:r>
        <w:rPr>
          <w:rFonts w:ascii="Times New Roman" w:hAnsi="Times New Roman"/>
          <w:sz w:val="28"/>
          <w:szCs w:val="28"/>
        </w:rPr>
        <w:t>не менее 5</w:t>
      </w:r>
      <w:r w:rsidRPr="00000734">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A95BAC">
        <w:rPr>
          <w:rFonts w:ascii="Times New Roman" w:hAnsi="Times New Roman"/>
          <w:spacing w:val="-6"/>
          <w:sz w:val="28"/>
          <w:szCs w:val="28"/>
        </w:rPr>
        <w:t>Форме,</w:t>
      </w:r>
      <w:r w:rsidR="00303ADC">
        <w:rPr>
          <w:rFonts w:ascii="Times New Roman" w:hAnsi="Times New Roman"/>
          <w:spacing w:val="-6"/>
          <w:sz w:val="28"/>
          <w:szCs w:val="28"/>
        </w:rPr>
        <w:t xml:space="preserve"> согласно </w:t>
      </w:r>
      <w:r w:rsidR="00A95BAC">
        <w:rPr>
          <w:rFonts w:ascii="Times New Roman" w:hAnsi="Times New Roman"/>
          <w:spacing w:val="-6"/>
          <w:sz w:val="28"/>
          <w:szCs w:val="28"/>
        </w:rPr>
        <w:t>Приложению № 3 «Банковские гарантии» Тома 1 части 3 «Проект Договора» документации по запросу предложений.</w:t>
      </w:r>
    </w:p>
    <w:p w:rsidR="00A95BAC" w:rsidRDefault="003651B9"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95BAC">
        <w:rPr>
          <w:rFonts w:ascii="Times New Roman" w:hAnsi="Times New Roman"/>
          <w:spacing w:val="-6"/>
          <w:sz w:val="28"/>
          <w:szCs w:val="28"/>
        </w:rPr>
        <w:t xml:space="preserve">поручительства, такое обеспечение предоставляется </w:t>
      </w:r>
      <w:r w:rsidRPr="00A20EB5">
        <w:rPr>
          <w:rFonts w:ascii="Times New Roman" w:hAnsi="Times New Roman"/>
          <w:spacing w:val="-6"/>
          <w:sz w:val="28"/>
          <w:szCs w:val="28"/>
        </w:rPr>
        <w:t xml:space="preserve">по </w:t>
      </w:r>
      <w:r w:rsidR="00A95BAC" w:rsidRPr="00A20EB5">
        <w:rPr>
          <w:rFonts w:ascii="Times New Roman" w:hAnsi="Times New Roman"/>
          <w:spacing w:val="-6"/>
          <w:sz w:val="28"/>
          <w:szCs w:val="28"/>
        </w:rPr>
        <w:t>Форме,</w:t>
      </w:r>
      <w:r w:rsidR="00303ADC" w:rsidRPr="00A20EB5">
        <w:rPr>
          <w:rFonts w:ascii="Times New Roman" w:hAnsi="Times New Roman"/>
          <w:spacing w:val="-6"/>
          <w:sz w:val="28"/>
          <w:szCs w:val="28"/>
        </w:rPr>
        <w:t xml:space="preserve"> согласно </w:t>
      </w:r>
      <w:r w:rsidR="00A95BAC" w:rsidRPr="00A20EB5">
        <w:rPr>
          <w:rFonts w:ascii="Times New Roman" w:hAnsi="Times New Roman"/>
          <w:spacing w:val="-6"/>
          <w:sz w:val="28"/>
          <w:szCs w:val="28"/>
        </w:rPr>
        <w:t xml:space="preserve">Приложениям </w:t>
      </w:r>
      <w:r w:rsidR="00A83670" w:rsidRPr="00A20EB5">
        <w:rPr>
          <w:rFonts w:ascii="Times New Roman" w:hAnsi="Times New Roman"/>
          <w:spacing w:val="-6"/>
          <w:sz w:val="28"/>
          <w:szCs w:val="28"/>
        </w:rPr>
        <w:t xml:space="preserve">№ </w:t>
      </w:r>
      <w:r w:rsidR="00A20EB5" w:rsidRPr="00A20EB5">
        <w:rPr>
          <w:rFonts w:ascii="Times New Roman" w:hAnsi="Times New Roman"/>
          <w:spacing w:val="-6"/>
          <w:sz w:val="28"/>
          <w:szCs w:val="28"/>
        </w:rPr>
        <w:t>19</w:t>
      </w:r>
      <w:r w:rsidR="00A83670" w:rsidRPr="00A20EB5">
        <w:rPr>
          <w:rFonts w:ascii="Times New Roman" w:hAnsi="Times New Roman"/>
          <w:spacing w:val="-6"/>
          <w:sz w:val="28"/>
          <w:szCs w:val="28"/>
        </w:rPr>
        <w:t>,</w:t>
      </w:r>
      <w:r w:rsidR="00A20EB5" w:rsidRPr="00A20EB5">
        <w:rPr>
          <w:rFonts w:ascii="Times New Roman" w:hAnsi="Times New Roman"/>
          <w:spacing w:val="-6"/>
          <w:sz w:val="28"/>
          <w:szCs w:val="28"/>
        </w:rPr>
        <w:t xml:space="preserve"> 20, 21</w:t>
      </w:r>
      <w:r w:rsidR="00A95BAC" w:rsidRPr="00A20EB5">
        <w:rPr>
          <w:rFonts w:ascii="Times New Roman" w:hAnsi="Times New Roman"/>
          <w:spacing w:val="-6"/>
          <w:sz w:val="28"/>
          <w:szCs w:val="28"/>
        </w:rPr>
        <w:t xml:space="preserve"> «</w:t>
      </w:r>
      <w:r w:rsidR="00A95BAC" w:rsidRPr="00A95BAC">
        <w:rPr>
          <w:rFonts w:ascii="Times New Roman" w:hAnsi="Times New Roman"/>
          <w:spacing w:val="-6"/>
          <w:sz w:val="28"/>
          <w:szCs w:val="28"/>
        </w:rPr>
        <w:t xml:space="preserve"> </w:t>
      </w:r>
      <w:r w:rsidR="00A95BAC">
        <w:rPr>
          <w:rFonts w:ascii="Times New Roman" w:hAnsi="Times New Roman"/>
          <w:spacing w:val="-6"/>
          <w:sz w:val="28"/>
          <w:szCs w:val="28"/>
        </w:rPr>
        <w:t>Ф</w:t>
      </w:r>
      <w:r w:rsidR="00150C49">
        <w:rPr>
          <w:rFonts w:ascii="Times New Roman" w:hAnsi="Times New Roman"/>
          <w:spacing w:val="-6"/>
          <w:sz w:val="28"/>
          <w:szCs w:val="28"/>
        </w:rPr>
        <w:t>ормы</w:t>
      </w:r>
      <w:r w:rsidR="00A95BAC">
        <w:rPr>
          <w:rFonts w:ascii="Times New Roman" w:hAnsi="Times New Roman"/>
          <w:spacing w:val="-6"/>
          <w:sz w:val="28"/>
          <w:szCs w:val="28"/>
        </w:rPr>
        <w:t xml:space="preserve"> договора поручительства</w:t>
      </w:r>
      <w:r w:rsidR="00A95BAC" w:rsidRPr="00A95BAC">
        <w:rPr>
          <w:rFonts w:ascii="Times New Roman" w:hAnsi="Times New Roman"/>
          <w:spacing w:val="-6"/>
          <w:sz w:val="28"/>
          <w:szCs w:val="28"/>
        </w:rPr>
        <w:t>» Тома 1 части 3 «Проект Договора» документации по запросу предложений</w:t>
      </w:r>
      <w:r w:rsidR="00A95BAC">
        <w:rPr>
          <w:rFonts w:ascii="Times New Roman" w:hAnsi="Times New Roman"/>
          <w:spacing w:val="-6"/>
          <w:sz w:val="28"/>
          <w:szCs w:val="28"/>
        </w:rPr>
        <w:t>.</w:t>
      </w:r>
    </w:p>
    <w:p w:rsidR="003651B9" w:rsidRPr="00A95BAC" w:rsidRDefault="00A95BAC" w:rsidP="00CE0A6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A95BAC">
        <w:rPr>
          <w:rFonts w:ascii="Times New Roman" w:hAnsi="Times New Roman"/>
          <w:spacing w:val="-6"/>
          <w:sz w:val="28"/>
          <w:szCs w:val="28"/>
        </w:rPr>
        <w:t xml:space="preserve"> </w:t>
      </w:r>
      <w:r w:rsidR="003651B9" w:rsidRPr="00A95BAC">
        <w:rPr>
          <w:rFonts w:ascii="Times New Roman" w:hAnsi="Times New Roman"/>
          <w:spacing w:val="-6"/>
          <w:sz w:val="28"/>
          <w:szCs w:val="28"/>
        </w:rPr>
        <w:t>денежных средств, такое обеспечение предоставляется</w:t>
      </w:r>
      <w:r w:rsidR="003651B9" w:rsidRPr="00A95BAC">
        <w:rPr>
          <w:rFonts w:ascii="Times New Roman" w:eastAsia="Times New Roman" w:hAnsi="Times New Roman"/>
          <w:sz w:val="24"/>
          <w:szCs w:val="24"/>
          <w:lang w:eastAsia="ru-RU"/>
        </w:rPr>
        <w:t xml:space="preserve"> </w:t>
      </w:r>
      <w:r w:rsidR="003651B9" w:rsidRPr="00A95BAC">
        <w:rPr>
          <w:rFonts w:ascii="Times New Roman" w:hAnsi="Times New Roman"/>
          <w:spacing w:val="-6"/>
          <w:sz w:val="28"/>
          <w:szCs w:val="28"/>
        </w:rPr>
        <w:t>путем их перечисления заказчику по следующим реквизитам:</w:t>
      </w:r>
    </w:p>
    <w:p w:rsidR="003651B9" w:rsidRPr="00F33369" w:rsidRDefault="003651B9" w:rsidP="003651B9">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 xml:space="preserve">Получатель: </w:t>
      </w:r>
      <w:r w:rsidR="00772AC4" w:rsidRPr="00F33369">
        <w:rPr>
          <w:rFonts w:eastAsia="Calibri"/>
          <w:spacing w:val="-6"/>
          <w:sz w:val="28"/>
          <w:szCs w:val="28"/>
          <w:lang w:eastAsia="en-US"/>
        </w:rPr>
        <w:t>АО «ДЕЗ»</w:t>
      </w:r>
    </w:p>
    <w:p w:rsidR="003651B9" w:rsidRPr="00F33369" w:rsidRDefault="00772AC4" w:rsidP="003651B9">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Банковские реквизиты:</w:t>
      </w:r>
    </w:p>
    <w:p w:rsidR="00772AC4" w:rsidRPr="00F33369" w:rsidRDefault="00772AC4" w:rsidP="00772AC4">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Адрес: 119180 г. Москва, ул. Б. Полянка, дом 25, стр.1</w:t>
      </w:r>
    </w:p>
    <w:p w:rsidR="00772AC4" w:rsidRPr="00F33369" w:rsidRDefault="00772AC4" w:rsidP="00772AC4">
      <w:pPr>
        <w:tabs>
          <w:tab w:val="left" w:pos="1134"/>
        </w:tabs>
        <w:ind w:left="709"/>
        <w:contextualSpacing/>
        <w:jc w:val="both"/>
        <w:rPr>
          <w:rFonts w:eastAsia="Calibri"/>
          <w:spacing w:val="-6"/>
          <w:sz w:val="28"/>
          <w:szCs w:val="28"/>
          <w:lang w:eastAsia="en-US"/>
        </w:rPr>
      </w:pPr>
      <w:r w:rsidRPr="00F33369">
        <w:rPr>
          <w:rFonts w:eastAsia="Calibri"/>
          <w:spacing w:val="-6"/>
          <w:sz w:val="28"/>
          <w:szCs w:val="28"/>
          <w:lang w:eastAsia="en-US"/>
        </w:rPr>
        <w:t>КПП 770601001ИНН 7706730001,</w:t>
      </w:r>
    </w:p>
    <w:p w:rsidR="00772AC4" w:rsidRPr="003651B9" w:rsidRDefault="00772AC4" w:rsidP="00772AC4">
      <w:pPr>
        <w:tabs>
          <w:tab w:val="left" w:pos="1134"/>
        </w:tabs>
        <w:ind w:left="709"/>
        <w:contextualSpacing/>
        <w:jc w:val="both"/>
        <w:rPr>
          <w:rFonts w:eastAsia="Calibri"/>
          <w:spacing w:val="-6"/>
          <w:sz w:val="28"/>
          <w:szCs w:val="28"/>
          <w:lang w:eastAsia="en-US"/>
        </w:rPr>
      </w:pPr>
      <w:proofErr w:type="gramStart"/>
      <w:r w:rsidRPr="00F33369">
        <w:rPr>
          <w:rFonts w:eastAsia="Calibri"/>
          <w:spacing w:val="-6"/>
          <w:sz w:val="28"/>
          <w:szCs w:val="28"/>
          <w:lang w:eastAsia="en-US"/>
        </w:rPr>
        <w:t>р</w:t>
      </w:r>
      <w:proofErr w:type="gramEnd"/>
      <w:r w:rsidRPr="00F33369">
        <w:rPr>
          <w:rFonts w:eastAsia="Calibri"/>
          <w:spacing w:val="-6"/>
          <w:sz w:val="28"/>
          <w:szCs w:val="28"/>
          <w:lang w:eastAsia="en-US"/>
        </w:rPr>
        <w:t>/с 40702810638040024703 в дополнительном офисе № 01764 Московского Банка Сбербанка России ОАО г. Москва, к/с 30101810400000000225, 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8276A0">
      <w:pPr>
        <w:numPr>
          <w:ilvl w:val="0"/>
          <w:numId w:val="62"/>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8276A0">
      <w:pPr>
        <w:pStyle w:val="afff"/>
        <w:numPr>
          <w:ilvl w:val="0"/>
          <w:numId w:val="62"/>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8276A0">
      <w:pPr>
        <w:pStyle w:val="afff"/>
        <w:numPr>
          <w:ilvl w:val="0"/>
          <w:numId w:val="62"/>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2222028"/>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CE0A68">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2222029"/>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CE0A68">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22220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222203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CE0A68">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CE0A68">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CE0A68">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CE0A68">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CE0A68">
            <w:pPr>
              <w:numPr>
                <w:ilvl w:val="0"/>
                <w:numId w:val="27"/>
              </w:numPr>
              <w:tabs>
                <w:tab w:val="left" w:pos="353"/>
              </w:tabs>
              <w:ind w:left="0" w:right="153" w:firstLine="0"/>
              <w:jc w:val="both"/>
              <w:rPr>
                <w:bCs/>
              </w:rPr>
            </w:pPr>
            <w:r w:rsidRPr="004963A7">
              <w:t>для иностранных лиц:</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F2F50" w:rsidRPr="00AF2F50">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CE0A68">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CE0A68">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F2F50" w:rsidRPr="006F623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CE0A68">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4963A7" w:rsidRDefault="004963A7" w:rsidP="001B6127">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Pr="004963A7">
              <w:t>;</w:t>
            </w:r>
          </w:p>
        </w:tc>
      </w:tr>
      <w:tr w:rsidR="004963A7" w:rsidRPr="004963A7" w:rsidTr="00D8354B">
        <w:trPr>
          <w:trHeight w:val="44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F2F50" w:rsidRPr="006F623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AF2F50" w:rsidRPr="00AF2F50">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CE0A68">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744D27">
            <w:pPr>
              <w:ind w:right="153" w:firstLine="565"/>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AF2F50">
              <w:t>3</w:t>
            </w:r>
            <w:r w:rsidR="00F669C0">
              <w:fldChar w:fldCharType="end"/>
            </w:r>
            <w:r w:rsidR="00F669C0">
              <w:t xml:space="preserve"> настоящей документации по запросу предложений.</w:t>
            </w:r>
          </w:p>
        </w:tc>
        <w:tc>
          <w:tcPr>
            <w:tcW w:w="8221" w:type="dxa"/>
          </w:tcPr>
          <w:p w:rsidR="00891CEF" w:rsidRPr="00E04352" w:rsidRDefault="00891CEF" w:rsidP="00891CEF">
            <w:pPr>
              <w:pStyle w:val="afff"/>
              <w:numPr>
                <w:ilvl w:val="0"/>
                <w:numId w:val="30"/>
              </w:numPr>
              <w:spacing w:after="0" w:line="240" w:lineRule="auto"/>
              <w:ind w:left="70" w:right="153" w:firstLine="0"/>
              <w:rPr>
                <w:rFonts w:ascii="Times New Roman" w:hAnsi="Times New Roman"/>
                <w:sz w:val="24"/>
                <w:szCs w:val="24"/>
              </w:rPr>
            </w:pPr>
            <w:r w:rsidRPr="00E04352">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D65843">
              <w:rPr>
                <w:rFonts w:ascii="Times New Roman" w:hAnsi="Times New Roman"/>
                <w:bCs/>
                <w:iCs/>
                <w:sz w:val="24"/>
                <w:szCs w:val="24"/>
              </w:rPr>
              <w:t>запроса предложений</w:t>
            </w:r>
            <w:r w:rsidRPr="00E04352">
              <w:rPr>
                <w:rFonts w:ascii="Times New Roman" w:hAnsi="Times New Roman"/>
                <w:sz w:val="24"/>
                <w:szCs w:val="24"/>
              </w:rPr>
              <w:t>:</w:t>
            </w:r>
          </w:p>
          <w:p w:rsidR="00891CEF" w:rsidRDefault="00891CEF" w:rsidP="00891CEF">
            <w:pPr>
              <w:numPr>
                <w:ilvl w:val="0"/>
                <w:numId w:val="1"/>
              </w:numPr>
            </w:pPr>
            <w:r>
              <w:t>если срок окончания подачи заявок до 31 июля текущего года – не предоставляется;</w:t>
            </w:r>
          </w:p>
          <w:p w:rsidR="00891CEF" w:rsidRDefault="00891CEF" w:rsidP="00891CEF">
            <w:pPr>
              <w:numPr>
                <w:ilvl w:val="0"/>
                <w:numId w:val="1"/>
              </w:numPr>
            </w:pPr>
            <w:r>
              <w:t>если срок окончания подачи заявок в периоде с 31 июля до 31 октября текущего года включительно - предоставляется за 6 месяцев;</w:t>
            </w:r>
          </w:p>
          <w:p w:rsidR="003811F6" w:rsidRPr="00CD3B8C" w:rsidRDefault="00891CEF" w:rsidP="00891CEF">
            <w:pPr>
              <w:numPr>
                <w:ilvl w:val="0"/>
                <w:numId w:val="1"/>
              </w:numPr>
              <w:tabs>
                <w:tab w:val="center" w:pos="4153"/>
                <w:tab w:val="right" w:pos="8306"/>
              </w:tabs>
              <w:jc w:val="both"/>
            </w:pPr>
            <w:r>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CE0A68">
            <w:pPr>
              <w:numPr>
                <w:ilvl w:val="0"/>
                <w:numId w:val="28"/>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CE0A68">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891CEF" w:rsidP="00891CEF">
            <w:pPr>
              <w:tabs>
                <w:tab w:val="left" w:pos="778"/>
              </w:tabs>
              <w:ind w:right="153"/>
              <w:jc w:val="both"/>
              <w:rPr>
                <w:b/>
                <w:i/>
              </w:rPr>
            </w:pPr>
            <w:proofErr w:type="gramStart"/>
            <w:r w:rsidRPr="00562CB8">
              <w:t>наличие права распоряжения предлагаемым товаром (по </w:t>
            </w:r>
            <w:r>
              <w:t xml:space="preserve">позициям </w:t>
            </w:r>
            <w:r w:rsidRPr="00562CB8">
              <w:t>спецификаций</w:t>
            </w:r>
            <w:r>
              <w:t xml:space="preserve"> 1-5, 9-10</w:t>
            </w:r>
            <w:r w:rsidRPr="00562CB8">
              <w:t xml:space="preserve"> </w:t>
            </w:r>
            <w:r w:rsidRPr="00562CB8">
              <w:rPr>
                <w:color w:val="000000"/>
              </w:rPr>
              <w:t>Приложения № 1.1, № 1.2 к Части</w:t>
            </w:r>
            <w:r>
              <w:rPr>
                <w:color w:val="000000"/>
              </w:rPr>
              <w:t> 3</w:t>
            </w:r>
            <w:r w:rsidRPr="00562CB8">
              <w:rPr>
                <w:color w:val="000000"/>
              </w:rPr>
              <w:t xml:space="preserve"> «Проект договора» Тома 1 документации по запросу предложений</w:t>
            </w:r>
            <w:r w:rsidRPr="00562CB8">
              <w:t>) и/или согласия изготовителя данного товара, либо полномочного представителя такого изготовителя на предложение товара (по </w:t>
            </w:r>
            <w:r>
              <w:t xml:space="preserve">позициям </w:t>
            </w:r>
            <w:r w:rsidRPr="00562CB8">
              <w:t>спецификаций</w:t>
            </w:r>
            <w:r>
              <w:t xml:space="preserve"> 1-5, 9-10</w:t>
            </w:r>
            <w:r w:rsidRPr="00562CB8">
              <w:t xml:space="preserve"> </w:t>
            </w:r>
            <w:r w:rsidRPr="00562CB8">
              <w:rPr>
                <w:color w:val="000000"/>
              </w:rPr>
              <w:t>Приложения № 1.1, № 1.2 к Часть </w:t>
            </w:r>
            <w:r>
              <w:rPr>
                <w:color w:val="000000"/>
              </w:rPr>
              <w:t>3</w:t>
            </w:r>
            <w:r w:rsidRPr="00562CB8">
              <w:rPr>
                <w:color w:val="000000"/>
              </w:rPr>
              <w:t xml:space="preserve"> «Проект договора» Тома 1 документации по запросу предложений</w:t>
            </w:r>
            <w:r w:rsidRPr="00562CB8">
              <w:t>) в рамках настоящего</w:t>
            </w:r>
            <w:proofErr w:type="gramEnd"/>
            <w:r w:rsidRPr="00562CB8">
              <w:t xml:space="preserve"> запроса предложений, в том числе подтверждения документации</w:t>
            </w:r>
          </w:p>
        </w:tc>
        <w:tc>
          <w:tcPr>
            <w:tcW w:w="8221" w:type="dxa"/>
          </w:tcPr>
          <w:p w:rsidR="00891CEF" w:rsidRPr="00B30475" w:rsidRDefault="002758B0" w:rsidP="00891CEF">
            <w:pPr>
              <w:tabs>
                <w:tab w:val="left" w:pos="778"/>
              </w:tabs>
              <w:ind w:right="153"/>
              <w:jc w:val="both"/>
              <w:rPr>
                <w:bCs/>
              </w:rPr>
            </w:pPr>
            <w:r w:rsidRPr="00CD3B8C">
              <w:t xml:space="preserve">если </w:t>
            </w:r>
            <w:r w:rsidRPr="00CD3B8C">
              <w:rPr>
                <w:rFonts w:eastAsia="Arial Unicode MS"/>
              </w:rPr>
              <w:t>участник</w:t>
            </w:r>
            <w:r w:rsidRPr="00CD3B8C">
              <w:t xml:space="preserve"> </w:t>
            </w:r>
            <w:r w:rsidR="00891CEF" w:rsidRPr="00B30475">
              <w:t xml:space="preserve">не является изготовителем (юридическим лицом, осуществляющим выпуск оборудования) предлагаемого товара </w:t>
            </w:r>
            <w:r w:rsidR="00891CEF" w:rsidRPr="00562CB8">
              <w:t>(по </w:t>
            </w:r>
            <w:r w:rsidR="00891CEF">
              <w:t xml:space="preserve">позициям </w:t>
            </w:r>
            <w:r w:rsidR="00891CEF" w:rsidRPr="00562CB8">
              <w:t>спецификаций</w:t>
            </w:r>
            <w:r w:rsidR="00891CEF">
              <w:t xml:space="preserve"> 1-5, 9-10</w:t>
            </w:r>
            <w:r w:rsidR="00891CEF" w:rsidRPr="00562CB8">
              <w:t xml:space="preserve"> </w:t>
            </w:r>
            <w:r w:rsidR="00891CEF" w:rsidRPr="00562CB8">
              <w:rPr>
                <w:color w:val="000000"/>
              </w:rPr>
              <w:t>П</w:t>
            </w:r>
            <w:r w:rsidR="00891CEF">
              <w:rPr>
                <w:color w:val="000000"/>
              </w:rPr>
              <w:t>риложения № 1.1, № 1.2 к Части 3</w:t>
            </w:r>
            <w:r w:rsidR="00891CEF" w:rsidRPr="00562CB8">
              <w:rPr>
                <w:color w:val="000000"/>
              </w:rPr>
              <w:t xml:space="preserve"> «Проект договора» Тома 1 документации по запросу предложений</w:t>
            </w:r>
            <w:r w:rsidR="00891CEF" w:rsidRPr="00562CB8">
              <w:t>)</w:t>
            </w:r>
            <w:r w:rsidR="00891CEF" w:rsidRPr="00B30475">
              <w:t>:</w:t>
            </w:r>
          </w:p>
          <w:p w:rsidR="00891CEF" w:rsidRPr="00B30475" w:rsidRDefault="00891CEF" w:rsidP="00891CEF">
            <w:pPr>
              <w:pStyle w:val="a0"/>
              <w:numPr>
                <w:ilvl w:val="4"/>
                <w:numId w:val="26"/>
              </w:numPr>
              <w:tabs>
                <w:tab w:val="clear" w:pos="1494"/>
                <w:tab w:val="left" w:pos="0"/>
                <w:tab w:val="num" w:pos="637"/>
                <w:tab w:val="left" w:pos="1140"/>
                <w:tab w:val="num" w:pos="1211"/>
              </w:tabs>
              <w:spacing w:line="240" w:lineRule="auto"/>
              <w:ind w:left="0" w:right="153" w:firstLine="660"/>
              <w:rPr>
                <w:sz w:val="24"/>
                <w:szCs w:val="24"/>
              </w:rPr>
            </w:pPr>
            <w:r w:rsidRPr="00B30475">
              <w:rPr>
                <w:sz w:val="24"/>
                <w:szCs w:val="24"/>
              </w:rPr>
              <w:t xml:space="preserve">документы, </w:t>
            </w:r>
            <w:r w:rsidRPr="00B30475">
              <w:rPr>
                <w:bCs w:val="0"/>
                <w:snapToGrid/>
                <w:sz w:val="24"/>
                <w:szCs w:val="24"/>
              </w:rPr>
              <w:t>подтверждающие</w:t>
            </w:r>
            <w:r w:rsidRPr="00B30475">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891CEF" w:rsidRPr="00B30475" w:rsidRDefault="00891CEF" w:rsidP="00891CEF">
            <w:pPr>
              <w:tabs>
                <w:tab w:val="left" w:pos="778"/>
              </w:tabs>
              <w:ind w:right="153" w:firstLine="637"/>
              <w:jc w:val="both"/>
            </w:pPr>
            <w:r w:rsidRPr="00B30475">
              <w:t xml:space="preserve">и/или </w:t>
            </w:r>
          </w:p>
          <w:p w:rsidR="00891CEF" w:rsidRPr="00B30475" w:rsidRDefault="00891CEF" w:rsidP="00891CEF">
            <w:pPr>
              <w:pStyle w:val="a0"/>
              <w:numPr>
                <w:ilvl w:val="4"/>
                <w:numId w:val="26"/>
              </w:numPr>
              <w:tabs>
                <w:tab w:val="clear" w:pos="1494"/>
                <w:tab w:val="left" w:pos="0"/>
                <w:tab w:val="num" w:pos="637"/>
                <w:tab w:val="left" w:pos="1140"/>
                <w:tab w:val="num" w:pos="1211"/>
              </w:tabs>
              <w:spacing w:line="240" w:lineRule="auto"/>
              <w:ind w:left="0" w:right="153" w:firstLine="660"/>
              <w:rPr>
                <w:sz w:val="24"/>
                <w:szCs w:val="24"/>
              </w:rPr>
            </w:pPr>
            <w:proofErr w:type="gramStart"/>
            <w:r w:rsidRPr="00B30475">
              <w:rPr>
                <w:sz w:val="24"/>
                <w:szCs w:val="24"/>
              </w:rPr>
              <w:t xml:space="preserve">документ от изготовителя, подтверждающий согласие такого изготовителя товара </w:t>
            </w:r>
            <w:r w:rsidRPr="00375C08">
              <w:rPr>
                <w:sz w:val="24"/>
                <w:szCs w:val="24"/>
              </w:rPr>
              <w:t>(по позициям спецификаций 1-5, 9-10 Приложения № 1.1, № 1.2 к Части </w:t>
            </w:r>
            <w:r>
              <w:rPr>
                <w:sz w:val="24"/>
                <w:szCs w:val="24"/>
              </w:rPr>
              <w:t>3</w:t>
            </w:r>
            <w:r w:rsidRPr="00375C08">
              <w:rPr>
                <w:sz w:val="24"/>
                <w:szCs w:val="24"/>
              </w:rPr>
              <w:t xml:space="preserve"> «Проект договора» Тома 1 документации по запросу предложений)</w:t>
            </w:r>
            <w:r w:rsidRPr="00B30475">
              <w:rPr>
                <w:sz w:val="24"/>
                <w:szCs w:val="24"/>
              </w:rPr>
              <w:t xml:space="preserve"> на предложение товара </w:t>
            </w:r>
            <w:r w:rsidRPr="00375C08">
              <w:rPr>
                <w:sz w:val="24"/>
                <w:szCs w:val="24"/>
              </w:rPr>
              <w:t>(по позициям спецификаций 1-5, 9-10 Приложения № 1.1, № 1.2 к Части </w:t>
            </w:r>
            <w:r>
              <w:rPr>
                <w:sz w:val="24"/>
                <w:szCs w:val="24"/>
              </w:rPr>
              <w:t>3</w:t>
            </w:r>
            <w:r w:rsidRPr="00375C08">
              <w:rPr>
                <w:sz w:val="24"/>
                <w:szCs w:val="24"/>
              </w:rPr>
              <w:t xml:space="preserve"> «Проект договора» Тома 1 документации по запросу предложений)</w:t>
            </w:r>
            <w:r w:rsidRPr="00B30475">
              <w:rPr>
                <w:sz w:val="24"/>
                <w:szCs w:val="24"/>
              </w:rPr>
              <w:t xml:space="preserve"> в рамках настоящего запроса предложений, в том числе подтверждения гарантийных обязательств</w:t>
            </w:r>
            <w:proofErr w:type="gramEnd"/>
            <w:r w:rsidRPr="00B30475">
              <w:rPr>
                <w:sz w:val="24"/>
                <w:szCs w:val="24"/>
              </w:rPr>
              <w:t xml:space="preserve">, проведения </w:t>
            </w:r>
            <w:proofErr w:type="gramStart"/>
            <w:r w:rsidRPr="00B30475">
              <w:rPr>
                <w:sz w:val="24"/>
                <w:szCs w:val="24"/>
              </w:rPr>
              <w:t>шеф-монтажа</w:t>
            </w:r>
            <w:proofErr w:type="gramEnd"/>
            <w:r w:rsidRPr="00B30475">
              <w:rPr>
                <w:sz w:val="24"/>
                <w:szCs w:val="24"/>
              </w:rPr>
              <w:t>, в срок и на условиях настоящей документации,</w:t>
            </w:r>
            <w:r w:rsidRPr="00B30475">
              <w:rPr>
                <w:i/>
                <w:sz w:val="24"/>
                <w:szCs w:val="24"/>
              </w:rPr>
              <w:t xml:space="preserve"> </w:t>
            </w:r>
            <w:r w:rsidRPr="00B30475">
              <w:rPr>
                <w:sz w:val="24"/>
                <w:szCs w:val="24"/>
              </w:rPr>
              <w:t>а именно: свидетельство в соответствии с инструкциями, приведенными в настоящей документации (</w:t>
            </w:r>
            <w:r w:rsidRPr="00A20EB5">
              <w:rPr>
                <w:sz w:val="24"/>
                <w:szCs w:val="24"/>
              </w:rPr>
              <w:t xml:space="preserve">раздел 6, </w:t>
            </w:r>
            <w:hyperlink w:anchor="_Свидетельство_производителя_оборудо" w:history="1">
              <w:r w:rsidRPr="00A20EB5">
                <w:rPr>
                  <w:rStyle w:val="afb"/>
                  <w:sz w:val="24"/>
                  <w:szCs w:val="24"/>
                </w:rPr>
                <w:t xml:space="preserve">Форма </w:t>
              </w:r>
            </w:hyperlink>
            <w:r w:rsidR="001B6127" w:rsidRPr="00A20EB5">
              <w:rPr>
                <w:rStyle w:val="afb"/>
                <w:sz w:val="24"/>
                <w:szCs w:val="24"/>
              </w:rPr>
              <w:t>4</w:t>
            </w:r>
            <w:r w:rsidRPr="00A20EB5">
              <w:rPr>
                <w:sz w:val="24"/>
                <w:szCs w:val="24"/>
              </w:rPr>
              <w:t>)</w:t>
            </w:r>
          </w:p>
          <w:p w:rsidR="00891CEF" w:rsidRPr="00B30475" w:rsidRDefault="00891CEF" w:rsidP="00891CEF">
            <w:pPr>
              <w:tabs>
                <w:tab w:val="left" w:pos="778"/>
              </w:tabs>
              <w:ind w:right="153" w:firstLine="637"/>
              <w:jc w:val="both"/>
            </w:pPr>
            <w:r w:rsidRPr="00B30475">
              <w:t xml:space="preserve">и/или </w:t>
            </w:r>
          </w:p>
          <w:p w:rsidR="00891CEF" w:rsidRPr="00B30475" w:rsidRDefault="00891CEF" w:rsidP="00891CEF">
            <w:pPr>
              <w:pStyle w:val="a0"/>
              <w:numPr>
                <w:ilvl w:val="4"/>
                <w:numId w:val="26"/>
              </w:numPr>
              <w:tabs>
                <w:tab w:val="clear" w:pos="1494"/>
                <w:tab w:val="left" w:pos="0"/>
                <w:tab w:val="num" w:pos="637"/>
                <w:tab w:val="left" w:pos="1140"/>
                <w:tab w:val="num" w:pos="1211"/>
              </w:tabs>
              <w:spacing w:line="240" w:lineRule="auto"/>
              <w:ind w:left="0" w:right="153" w:firstLine="660"/>
              <w:rPr>
                <w:sz w:val="24"/>
                <w:szCs w:val="24"/>
              </w:rPr>
            </w:pPr>
            <w:proofErr w:type="gramStart"/>
            <w:r w:rsidRPr="00B30475">
              <w:rPr>
                <w:sz w:val="24"/>
                <w:szCs w:val="24"/>
              </w:rPr>
              <w:t>документы его полномочного представителя, подтверждающие согласие такого полномочного представителя</w:t>
            </w:r>
            <w:r w:rsidRPr="00B30475">
              <w:rPr>
                <w:bCs w:val="0"/>
                <w:snapToGrid/>
                <w:sz w:val="24"/>
                <w:szCs w:val="24"/>
              </w:rPr>
              <w:t xml:space="preserve"> </w:t>
            </w:r>
            <w:r w:rsidRPr="00B30475">
              <w:rPr>
                <w:sz w:val="24"/>
                <w:szCs w:val="24"/>
              </w:rPr>
              <w:t xml:space="preserve">данного изготовителя товара </w:t>
            </w:r>
            <w:r w:rsidRPr="00375C08">
              <w:rPr>
                <w:sz w:val="24"/>
                <w:szCs w:val="24"/>
              </w:rPr>
              <w:t>(по позициям спецификаций 1-5, 9-10 Приложения № 1.1, № 1.2 к Части </w:t>
            </w:r>
            <w:r>
              <w:rPr>
                <w:sz w:val="24"/>
                <w:szCs w:val="24"/>
              </w:rPr>
              <w:t>3</w:t>
            </w:r>
            <w:r w:rsidRPr="00375C08">
              <w:rPr>
                <w:sz w:val="24"/>
                <w:szCs w:val="24"/>
              </w:rPr>
              <w:t xml:space="preserve"> «Проект договора» Тома 1 документации по запросу предложений)</w:t>
            </w:r>
            <w:r w:rsidRPr="00B30475">
              <w:rPr>
                <w:sz w:val="24"/>
                <w:szCs w:val="24"/>
              </w:rPr>
              <w:t xml:space="preserve"> на предложение товара </w:t>
            </w:r>
            <w:r w:rsidRPr="00375C08">
              <w:rPr>
                <w:sz w:val="24"/>
                <w:szCs w:val="24"/>
              </w:rPr>
              <w:t>(по позициям спецификаций 1-5, 9-10 П</w:t>
            </w:r>
            <w:r>
              <w:rPr>
                <w:sz w:val="24"/>
                <w:szCs w:val="24"/>
              </w:rPr>
              <w:t>риложения № 1.1, № 1.2 к Части 3</w:t>
            </w:r>
            <w:r w:rsidRPr="00375C08">
              <w:rPr>
                <w:sz w:val="24"/>
                <w:szCs w:val="24"/>
              </w:rPr>
              <w:t xml:space="preserve"> «Проект договора» Тома 1 документации по запросу предложений)</w:t>
            </w:r>
            <w:r w:rsidRPr="00B30475">
              <w:rPr>
                <w:sz w:val="24"/>
                <w:szCs w:val="24"/>
              </w:rPr>
              <w:t xml:space="preserve"> в рамках настоящего запроса предложений, в том</w:t>
            </w:r>
            <w:proofErr w:type="gramEnd"/>
            <w:r w:rsidRPr="00B30475">
              <w:rPr>
                <w:sz w:val="24"/>
                <w:szCs w:val="24"/>
              </w:rPr>
              <w:t xml:space="preserve"> </w:t>
            </w:r>
            <w:proofErr w:type="gramStart"/>
            <w:r w:rsidRPr="00B30475">
              <w:rPr>
                <w:sz w:val="24"/>
                <w:szCs w:val="24"/>
              </w:rPr>
              <w:t>числе</w:t>
            </w:r>
            <w:proofErr w:type="gramEnd"/>
            <w:r w:rsidRPr="00B30475">
              <w:rPr>
                <w:sz w:val="24"/>
                <w:szCs w:val="24"/>
              </w:rPr>
              <w:t xml:space="preserve"> подтверждения гарантийных обязательств, проведения шеф-монтажа, в срок и на условиях настоящей документации,</w:t>
            </w:r>
            <w:r w:rsidRPr="00B30475">
              <w:rPr>
                <w:i/>
                <w:sz w:val="24"/>
                <w:szCs w:val="24"/>
              </w:rPr>
              <w:t xml:space="preserve"> </w:t>
            </w:r>
            <w:r w:rsidRPr="00B30475">
              <w:rPr>
                <w:sz w:val="24"/>
                <w:szCs w:val="24"/>
              </w:rPr>
              <w:t xml:space="preserve">а именно: </w:t>
            </w:r>
          </w:p>
          <w:p w:rsidR="00891CEF" w:rsidRPr="00B30475" w:rsidRDefault="00891CEF" w:rsidP="00891CEF">
            <w:pPr>
              <w:pStyle w:val="a0"/>
              <w:numPr>
                <w:ilvl w:val="4"/>
                <w:numId w:val="26"/>
              </w:numPr>
              <w:tabs>
                <w:tab w:val="clear" w:pos="1494"/>
                <w:tab w:val="left" w:pos="0"/>
                <w:tab w:val="num" w:pos="637"/>
                <w:tab w:val="left" w:pos="1140"/>
                <w:tab w:val="num" w:pos="1211"/>
              </w:tabs>
              <w:spacing w:line="240" w:lineRule="auto"/>
              <w:ind w:left="0" w:right="153" w:firstLine="660"/>
              <w:rPr>
                <w:sz w:val="24"/>
                <w:szCs w:val="24"/>
              </w:rPr>
            </w:pPr>
            <w:r w:rsidRPr="00B30475">
              <w:rPr>
                <w:sz w:val="24"/>
                <w:szCs w:val="24"/>
              </w:rPr>
              <w:t xml:space="preserve">копии дилерских договоров и/или копии дистрибьюторских договоров и т.п. </w:t>
            </w:r>
          </w:p>
          <w:p w:rsidR="00891CEF" w:rsidRPr="00A20EB5" w:rsidRDefault="00891CEF" w:rsidP="00891CEF">
            <w:pPr>
              <w:pStyle w:val="a0"/>
              <w:numPr>
                <w:ilvl w:val="4"/>
                <w:numId w:val="26"/>
              </w:numPr>
              <w:tabs>
                <w:tab w:val="clear" w:pos="1494"/>
                <w:tab w:val="left" w:pos="0"/>
                <w:tab w:val="num" w:pos="637"/>
                <w:tab w:val="left" w:pos="1140"/>
                <w:tab w:val="num" w:pos="1211"/>
              </w:tabs>
              <w:spacing w:line="240" w:lineRule="auto"/>
              <w:ind w:left="0" w:right="153" w:firstLine="660"/>
              <w:rPr>
                <w:sz w:val="24"/>
                <w:szCs w:val="24"/>
              </w:rPr>
            </w:pPr>
            <w:r w:rsidRPr="00B30475">
              <w:rPr>
                <w:sz w:val="24"/>
                <w:szCs w:val="24"/>
              </w:rPr>
              <w:t xml:space="preserve">и свидетельство в соответствии с инструкциями, приведенными в настоящей </w:t>
            </w:r>
            <w:r w:rsidRPr="00A20EB5">
              <w:rPr>
                <w:sz w:val="24"/>
                <w:szCs w:val="24"/>
              </w:rPr>
              <w:t xml:space="preserve">документации (раздел 6, </w:t>
            </w:r>
            <w:hyperlink w:anchor="_СВИДЕТЕЛЬСТВО_(Форма_6)" w:history="1">
              <w:r w:rsidRPr="00A20EB5">
                <w:rPr>
                  <w:rStyle w:val="afb"/>
                  <w:sz w:val="24"/>
                  <w:szCs w:val="24"/>
                </w:rPr>
                <w:t xml:space="preserve">Форма </w:t>
              </w:r>
            </w:hyperlink>
            <w:r w:rsidR="001B6127" w:rsidRPr="00A20EB5">
              <w:rPr>
                <w:rStyle w:val="afb"/>
                <w:sz w:val="24"/>
                <w:szCs w:val="24"/>
              </w:rPr>
              <w:t>4</w:t>
            </w:r>
            <w:r w:rsidRPr="00A20EB5">
              <w:rPr>
                <w:sz w:val="24"/>
                <w:szCs w:val="24"/>
              </w:rPr>
              <w:t>).</w:t>
            </w:r>
          </w:p>
          <w:p w:rsidR="002758B0" w:rsidRPr="00CD3B8C" w:rsidRDefault="00891CEF" w:rsidP="00891CEF">
            <w:pPr>
              <w:tabs>
                <w:tab w:val="left" w:pos="778"/>
              </w:tabs>
              <w:ind w:right="153" w:firstLine="637"/>
              <w:jc w:val="both"/>
              <w:rPr>
                <w:rFonts w:eastAsia="Arial Unicode MS"/>
              </w:rPr>
            </w:pPr>
            <w:r w:rsidRPr="00B30475">
              <w:t xml:space="preserve">По данным документам должна прослеживаться полностью цепочка от участника запроса предложений до такого изготовителя товара </w:t>
            </w:r>
            <w:r w:rsidRPr="00562CB8">
              <w:t>(по </w:t>
            </w:r>
            <w:r>
              <w:t xml:space="preserve">позициям </w:t>
            </w:r>
            <w:r w:rsidRPr="00562CB8">
              <w:t>спецификаций</w:t>
            </w:r>
            <w:r>
              <w:t xml:space="preserve"> 1-5, 9-10</w:t>
            </w:r>
            <w:r w:rsidRPr="00562CB8">
              <w:t xml:space="preserve"> </w:t>
            </w:r>
            <w:r w:rsidRPr="00562CB8">
              <w:rPr>
                <w:color w:val="000000"/>
              </w:rPr>
              <w:t>Приложения № 1.1, № 1.2 к Части </w:t>
            </w:r>
            <w:r>
              <w:rPr>
                <w:color w:val="000000"/>
              </w:rPr>
              <w:t>3</w:t>
            </w:r>
            <w:r w:rsidRPr="00562CB8">
              <w:rPr>
                <w:color w:val="000000"/>
              </w:rPr>
              <w:t xml:space="preserve"> «Проект договора» Тома 1 документации по запросу предложений</w:t>
            </w:r>
            <w:r w:rsidRPr="00562CB8">
              <w:t>)</w:t>
            </w:r>
            <w:r w:rsidRPr="00B30475">
              <w:t>, предлагаемого в рамках настоящего запроса предложений</w:t>
            </w:r>
            <w:r w:rsidR="002758B0" w:rsidRPr="00CD3B8C">
              <w:t>.</w:t>
            </w:r>
          </w:p>
        </w:tc>
      </w:tr>
      <w:tr w:rsidR="00F26EBB" w:rsidRPr="00D00AA2" w:rsidTr="00D8354B">
        <w:trPr>
          <w:trHeight w:val="382"/>
        </w:trPr>
        <w:tc>
          <w:tcPr>
            <w:tcW w:w="639" w:type="dxa"/>
          </w:tcPr>
          <w:p w:rsidR="00F26EBB" w:rsidRPr="00D00AA2" w:rsidRDefault="00F26EBB" w:rsidP="00CE0A68">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0D55F9" w:rsidRPr="001A4FF0" w:rsidRDefault="000D55F9" w:rsidP="000D55F9">
            <w:pPr>
              <w:tabs>
                <w:tab w:val="left" w:pos="0"/>
                <w:tab w:val="left" w:pos="1140"/>
              </w:tabs>
              <w:ind w:right="153"/>
              <w:jc w:val="both"/>
              <w:rPr>
                <w:bCs/>
              </w:rPr>
            </w:pPr>
            <w:r w:rsidRPr="001A4FF0">
              <w:rPr>
                <w:b/>
              </w:rPr>
              <w:t xml:space="preserve">Наличие опыта поставок </w:t>
            </w:r>
            <w:r w:rsidRPr="001A4FF0">
              <w:rPr>
                <w:u w:val="single"/>
              </w:rPr>
              <w:t xml:space="preserve">(учитывается только опыт участника; </w:t>
            </w:r>
            <w:proofErr w:type="gramStart"/>
            <w:r w:rsidRPr="001A4FF0">
              <w:rPr>
                <w:u w:val="single"/>
              </w:rPr>
              <w:t>опыт иных лиц, привлекаемых участником для исполнения договора, не учитывается)</w:t>
            </w:r>
            <w:r w:rsidRPr="001A4FF0">
              <w:rPr>
                <w:b/>
              </w:rPr>
              <w:t>:</w:t>
            </w:r>
            <w:r w:rsidRPr="001A4FF0">
              <w:t xml:space="preserve"> участник должен иметь в рамках заключенных договоров завершенные в 2012-2015 гг. поставки товаров* на общую сумму не менее</w:t>
            </w:r>
            <w:r w:rsidRPr="001A4FF0">
              <w:rPr>
                <w:iCs/>
              </w:rPr>
              <w:t xml:space="preserve"> </w:t>
            </w:r>
            <w:r w:rsidRPr="001A4FF0">
              <w:rPr>
                <w:bCs/>
                <w:iCs/>
              </w:rPr>
              <w:t>142 672 000</w:t>
            </w:r>
            <w:r w:rsidRPr="00D852C5">
              <w:t xml:space="preserve"> </w:t>
            </w:r>
            <w:r w:rsidRPr="00D852C5">
              <w:rPr>
                <w:bCs/>
                <w:iCs/>
              </w:rPr>
              <w:t>руб. без учета НДС</w:t>
            </w:r>
            <w:r w:rsidRPr="001A4FF0">
              <w:t>, в том числе оборудования для систем, важных для безопасности (1 и/или 2 и/или 3 классов безопасности) атомных станций по ОПБ 88/97 (НП-001-97</w:t>
            </w:r>
            <w:proofErr w:type="gramEnd"/>
            <w:r w:rsidRPr="001A4FF0">
              <w:t xml:space="preserve">) на общую сумму не менее </w:t>
            </w:r>
            <w:r>
              <w:t>69</w:t>
            </w:r>
            <w:r w:rsidRPr="001A4FF0">
              <w:t> </w:t>
            </w:r>
            <w:r>
              <w:t>034</w:t>
            </w:r>
            <w:r w:rsidRPr="001A4FF0">
              <w:t> </w:t>
            </w:r>
            <w:r>
              <w:t>000</w:t>
            </w:r>
            <w:r w:rsidRPr="001A4FF0">
              <w:t xml:space="preserve"> </w:t>
            </w:r>
            <w:r>
              <w:t xml:space="preserve">руб. </w:t>
            </w:r>
            <w:r w:rsidRPr="001A4FF0">
              <w:t>без учета НДС.</w:t>
            </w:r>
          </w:p>
          <w:p w:rsidR="000D55F9" w:rsidRDefault="000D55F9" w:rsidP="000D55F9">
            <w:pPr>
              <w:tabs>
                <w:tab w:val="left" w:pos="0"/>
                <w:tab w:val="left" w:pos="1140"/>
              </w:tabs>
              <w:ind w:right="153"/>
              <w:jc w:val="both"/>
              <w:rPr>
                <w:bCs/>
              </w:rPr>
            </w:pPr>
          </w:p>
          <w:p w:rsidR="000D55F9" w:rsidRPr="00C93A3E" w:rsidRDefault="000D55F9" w:rsidP="000D55F9">
            <w:pPr>
              <w:tabs>
                <w:tab w:val="left" w:pos="0"/>
                <w:tab w:val="left" w:pos="354"/>
              </w:tabs>
              <w:ind w:right="153"/>
              <w:jc w:val="both"/>
              <w:rPr>
                <w:i/>
                <w:iCs/>
                <w:snapToGrid w:val="0"/>
              </w:rPr>
            </w:pPr>
            <w:r>
              <w:rPr>
                <w:i/>
              </w:rPr>
              <w:t>*</w:t>
            </w:r>
            <w:r>
              <w:rPr>
                <w:i/>
              </w:rPr>
              <w:tab/>
            </w:r>
            <w:r w:rsidRPr="00C93A3E">
              <w:rPr>
                <w:i/>
                <w:iCs/>
                <w:snapToGrid w:val="0"/>
              </w:rPr>
              <w:t>При проверке на соответствие данному требованию учитывается любой товар из следующего:</w:t>
            </w:r>
          </w:p>
          <w:p w:rsidR="000D55F9" w:rsidRPr="00C93A3E" w:rsidRDefault="000D55F9" w:rsidP="000D55F9">
            <w:pPr>
              <w:numPr>
                <w:ilvl w:val="0"/>
                <w:numId w:val="71"/>
              </w:numPr>
              <w:tabs>
                <w:tab w:val="left" w:pos="0"/>
                <w:tab w:val="left" w:pos="1140"/>
              </w:tabs>
              <w:ind w:right="153"/>
              <w:jc w:val="both"/>
              <w:rPr>
                <w:bCs/>
                <w:i/>
                <w:snapToGrid w:val="0"/>
              </w:rPr>
            </w:pPr>
            <w:r w:rsidRPr="00C93A3E">
              <w:rPr>
                <w:i/>
                <w:snapToGrid w:val="0"/>
              </w:rPr>
              <w:t>товары в соответствии с подклассом</w:t>
            </w:r>
            <w:r w:rsidRPr="00840E48">
              <w:rPr>
                <w:i/>
                <w:snapToGrid w:val="0"/>
              </w:rPr>
              <w:t xml:space="preserve"> 25.1 </w:t>
            </w:r>
            <w:r>
              <w:rPr>
                <w:i/>
                <w:snapToGrid w:val="0"/>
              </w:rPr>
              <w:t>«</w:t>
            </w:r>
            <w:r w:rsidR="00D65843" w:rsidRPr="00D65843">
              <w:rPr>
                <w:i/>
                <w:snapToGrid w:val="0"/>
              </w:rPr>
              <w:t>Металлоконструкции строительные</w:t>
            </w:r>
            <w:r>
              <w:rPr>
                <w:i/>
                <w:snapToGrid w:val="0"/>
              </w:rPr>
              <w:t>»</w:t>
            </w:r>
            <w:r w:rsidRPr="00840E48">
              <w:rPr>
                <w:i/>
                <w:snapToGrid w:val="0"/>
              </w:rPr>
              <w:t xml:space="preserve"> </w:t>
            </w:r>
            <w:r w:rsidRPr="00C93A3E">
              <w:rPr>
                <w:i/>
                <w:snapToGrid w:val="0"/>
              </w:rPr>
              <w:t>Общероссийск</w:t>
            </w:r>
            <w:r>
              <w:rPr>
                <w:i/>
                <w:snapToGrid w:val="0"/>
              </w:rPr>
              <w:t>ого</w:t>
            </w:r>
            <w:r w:rsidRPr="00C93A3E">
              <w:rPr>
                <w:i/>
                <w:snapToGrid w:val="0"/>
              </w:rPr>
              <w:t xml:space="preserve"> классификатор</w:t>
            </w:r>
            <w:r>
              <w:rPr>
                <w:i/>
                <w:snapToGrid w:val="0"/>
              </w:rPr>
              <w:t>а</w:t>
            </w:r>
            <w:r w:rsidRPr="00C93A3E">
              <w:rPr>
                <w:i/>
                <w:snapToGrid w:val="0"/>
              </w:rPr>
              <w:t xml:space="preserve"> продукции по видам экономической деятельности (ОКПД 2) </w:t>
            </w:r>
            <w:proofErr w:type="gramStart"/>
            <w:r w:rsidRPr="00C93A3E">
              <w:rPr>
                <w:i/>
                <w:snapToGrid w:val="0"/>
              </w:rPr>
              <w:t>ОК</w:t>
            </w:r>
            <w:proofErr w:type="gramEnd"/>
            <w:r w:rsidRPr="00C93A3E">
              <w:rPr>
                <w:i/>
                <w:snapToGrid w:val="0"/>
              </w:rPr>
              <w:t> 034-2014 «КПЕС 2008»;</w:t>
            </w:r>
          </w:p>
          <w:p w:rsidR="00F26EBB" w:rsidRPr="00201B27" w:rsidRDefault="000D55F9" w:rsidP="000D55F9">
            <w:pPr>
              <w:numPr>
                <w:ilvl w:val="0"/>
                <w:numId w:val="71"/>
              </w:numPr>
              <w:tabs>
                <w:tab w:val="left" w:pos="0"/>
                <w:tab w:val="left" w:pos="1140"/>
              </w:tabs>
              <w:ind w:right="153"/>
              <w:jc w:val="both"/>
              <w:rPr>
                <w:i/>
                <w:snapToGrid w:val="0"/>
              </w:rPr>
            </w:pPr>
            <w:r w:rsidRPr="00C93A3E">
              <w:rPr>
                <w:i/>
                <w:iCs/>
                <w:snapToGrid w:val="0"/>
              </w:rPr>
              <w:t>оборудование для систем, важных для безопасности (1 и/или 2 и/</w:t>
            </w:r>
            <w:r>
              <w:rPr>
                <w:i/>
                <w:iCs/>
                <w:snapToGrid w:val="0"/>
              </w:rPr>
              <w:t xml:space="preserve">или 3 классов безопасности) </w:t>
            </w:r>
            <w:r w:rsidRPr="00C93A3E">
              <w:rPr>
                <w:i/>
                <w:snapToGrid w:val="0"/>
              </w:rPr>
              <w:t>атомных с</w:t>
            </w:r>
            <w:r>
              <w:rPr>
                <w:i/>
                <w:snapToGrid w:val="0"/>
              </w:rPr>
              <w:t>танций по ОПБ 88/97 (НП-001-97)</w:t>
            </w:r>
          </w:p>
        </w:tc>
        <w:tc>
          <w:tcPr>
            <w:tcW w:w="8221" w:type="dxa"/>
          </w:tcPr>
          <w:p w:rsidR="00F26EBB" w:rsidRPr="00201B27" w:rsidRDefault="00F26EBB" w:rsidP="00AF2F50">
            <w:pPr>
              <w:widowControl w:val="0"/>
              <w:adjustRightInd w:val="0"/>
              <w:ind w:right="153" w:firstLine="353"/>
              <w:jc w:val="both"/>
              <w:textAlignment w:val="baseline"/>
              <w:rPr>
                <w:bCs/>
              </w:rPr>
            </w:pPr>
            <w:r w:rsidRPr="00201B27">
              <w:t xml:space="preserve">справка об опыте выполнения договоров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AF2F50" w:rsidRPr="006F623E">
              <w:t>5.1</w:t>
            </w:r>
            <w:r w:rsidRPr="00E30A5D">
              <w:fldChar w:fldCharType="end"/>
            </w:r>
            <w:r w:rsidRPr="00E30A5D">
              <w:t xml:space="preserve">, </w:t>
            </w:r>
            <w:hyperlink w:anchor="_Справка_о_перечне" w:history="1">
              <w:r>
                <w:rPr>
                  <w:rStyle w:val="afb"/>
                </w:rPr>
                <w:t>Форма 3</w:t>
              </w:r>
            </w:hyperlink>
            <w:r>
              <w:t xml:space="preserve"> (Таблица 1)</w:t>
            </w:r>
            <w:r w:rsidRPr="00E30A5D">
              <w:t>)</w:t>
            </w:r>
            <w:r>
              <w:t xml:space="preserve"> </w:t>
            </w:r>
            <w:r w:rsidRPr="00201B27">
              <w:t>с обязательным приложением копий следующих документов, оформленных в соответствии с правилами бухгалтерского учета:</w:t>
            </w:r>
          </w:p>
          <w:p w:rsidR="00F26EBB" w:rsidRPr="00201B27" w:rsidRDefault="00F26EBB" w:rsidP="00F26EBB">
            <w:pPr>
              <w:numPr>
                <w:ilvl w:val="0"/>
                <w:numId w:val="34"/>
              </w:numPr>
              <w:tabs>
                <w:tab w:val="left" w:pos="339"/>
              </w:tabs>
              <w:suppressAutoHyphens/>
              <w:ind w:left="0" w:firstLine="353"/>
              <w:jc w:val="both"/>
              <w:rPr>
                <w:bCs/>
              </w:rPr>
            </w:pPr>
            <w:r w:rsidRPr="00201B27">
              <w:t>документов, подтверждающих состав поставок, составленных в рамках договора, подписанных сторонами договора, содержащих следующие сведения:</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реквизиты договора (номер и дата);</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перечень поставленного оборудования;</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класс безопасности поставленного оборудования по ОПБ 88/97 (НП-001-97);</w:t>
            </w:r>
          </w:p>
          <w:p w:rsidR="00F26EBB" w:rsidRPr="00201B27" w:rsidRDefault="00F26EBB" w:rsidP="00F26EBB">
            <w:pPr>
              <w:numPr>
                <w:ilvl w:val="0"/>
                <w:numId w:val="34"/>
              </w:numPr>
              <w:tabs>
                <w:tab w:val="left" w:pos="339"/>
              </w:tabs>
              <w:suppressAutoHyphens/>
              <w:ind w:left="0" w:firstLine="353"/>
              <w:jc w:val="both"/>
              <w:rPr>
                <w:bCs/>
              </w:rPr>
            </w:pPr>
            <w:r w:rsidRPr="00201B27">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реквизиты договора (номер и дата);</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перечень переданного и принятого заказчиком по договору оборудования;</w:t>
            </w:r>
          </w:p>
          <w:p w:rsidR="00F26EBB" w:rsidRPr="00201B27" w:rsidRDefault="00F26EBB" w:rsidP="00F26EBB">
            <w:pPr>
              <w:numPr>
                <w:ilvl w:val="0"/>
                <w:numId w:val="35"/>
              </w:numPr>
              <w:tabs>
                <w:tab w:val="left" w:pos="776"/>
              </w:tabs>
              <w:suppressAutoHyphens/>
              <w:ind w:left="776" w:hanging="425"/>
              <w:contextualSpacing/>
              <w:jc w:val="both"/>
              <w:rPr>
                <w:bCs/>
              </w:rPr>
            </w:pPr>
            <w:r w:rsidRPr="00201B27">
              <w:t>класс безопасности поставленного оборудования по ОПБ 88/97 (НП-001-97);</w:t>
            </w:r>
          </w:p>
          <w:p w:rsidR="00F26EBB" w:rsidRPr="00201B27" w:rsidRDefault="00F26EBB" w:rsidP="00F26EBB">
            <w:pPr>
              <w:numPr>
                <w:ilvl w:val="0"/>
                <w:numId w:val="35"/>
              </w:numPr>
              <w:tabs>
                <w:tab w:val="left" w:pos="776"/>
              </w:tabs>
              <w:suppressAutoHyphens/>
              <w:ind w:left="776" w:hanging="425"/>
              <w:contextualSpacing/>
              <w:jc w:val="both"/>
            </w:pPr>
            <w:r w:rsidRPr="00201B27">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D00AA2" w:rsidRPr="00D00AA2" w:rsidRDefault="002758B0" w:rsidP="002612CB">
            <w:pPr>
              <w:rPr>
                <w:rFonts w:eastAsia="Arial Unicode MS"/>
                <w:b/>
              </w:rPr>
            </w:pPr>
            <w:r w:rsidRPr="00CD3B8C">
              <w:rPr>
                <w:b/>
              </w:rPr>
              <w:t>Требования</w:t>
            </w:r>
            <w:r w:rsidRPr="00CD3B8C">
              <w:rPr>
                <w:b/>
                <w:i/>
              </w:rPr>
              <w:t xml:space="preserve"> </w:t>
            </w:r>
            <w:r w:rsidRPr="00CD3B8C">
              <w:rPr>
                <w:b/>
              </w:rPr>
              <w:t xml:space="preserve">к </w:t>
            </w:r>
            <w:r w:rsidRPr="00891CEF">
              <w:rPr>
                <w:b/>
              </w:rPr>
              <w:t xml:space="preserve">изготовителям </w:t>
            </w:r>
            <w:r w:rsidR="005044C8" w:rsidRPr="00891CEF">
              <w:t>(</w:t>
            </w:r>
            <w:r w:rsidRPr="00891CEF">
              <w:rPr>
                <w:b/>
              </w:rPr>
              <w:t>юридическому лицу, координирующему деятельность изготовителей составных частей оборудования</w:t>
            </w:r>
            <w:r w:rsidR="002612CB">
              <w:rPr>
                <w:b/>
              </w:rPr>
              <w:t xml:space="preserve"> не ниже 3 класса безопасности по </w:t>
            </w:r>
            <w:r w:rsidR="002612CB" w:rsidRPr="002612CB">
              <w:rPr>
                <w:b/>
              </w:rPr>
              <w:t>ОПБ 88/97 (НП-001-97</w:t>
            </w:r>
            <w:r w:rsidR="002612CB">
              <w:rPr>
                <w:b/>
              </w:rPr>
              <w:t>)</w:t>
            </w:r>
            <w:r w:rsidRPr="00891CEF">
              <w:rPr>
                <w:b/>
              </w:rPr>
              <w:t xml:space="preserve"> и отвечающему за изготовлени</w:t>
            </w:r>
            <w:r w:rsidR="005044C8" w:rsidRPr="00891CEF">
              <w:rPr>
                <w:b/>
              </w:rPr>
              <w:t xml:space="preserve">е данного оборудования в целом </w:t>
            </w:r>
            <w:r w:rsidRPr="00891CEF">
              <w:rPr>
                <w:b/>
              </w:rPr>
              <w:t>(далее – изготовитель)) оборудования по предмету запроса предложений в объеме выполняемых работ:</w:t>
            </w: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4B1FE6" w:rsidRDefault="002758B0" w:rsidP="00C630DF">
            <w:pPr>
              <w:ind w:firstLine="565"/>
              <w:jc w:val="both"/>
              <w:rPr>
                <w:b/>
                <w:color w:val="FF0000"/>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w:t>
            </w:r>
            <w:r w:rsidRPr="000C15A2">
              <w:t xml:space="preserve">ниже </w:t>
            </w:r>
            <w:r w:rsidR="00A274B9">
              <w:t>3</w:t>
            </w:r>
            <w:r w:rsidRPr="00FC009D">
              <w:t xml:space="preserve"> класса безопасности </w:t>
            </w:r>
            <w:r>
              <w:t>по </w:t>
            </w:r>
            <w:r w:rsidR="00A57F6C" w:rsidRPr="00A57F6C">
              <w:t xml:space="preserve">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w:t>
            </w:r>
            <w:r w:rsidRPr="00C630DF">
              <w:t>изготовление</w:t>
            </w:r>
            <w:r w:rsidRPr="00FC009D">
              <w:t xml:space="preserve">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4B1FE6">
              <w:t xml:space="preserve"> </w:t>
            </w:r>
          </w:p>
        </w:tc>
        <w:tc>
          <w:tcPr>
            <w:tcW w:w="8221"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2758B0" w:rsidRPr="00D00AA2" w:rsidTr="002758B0">
        <w:trPr>
          <w:trHeight w:val="1276"/>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bookmarkStart w:id="53" w:name="_Ref407306050"/>
          </w:p>
        </w:tc>
        <w:bookmarkEnd w:id="53"/>
        <w:tc>
          <w:tcPr>
            <w:tcW w:w="6591" w:type="dxa"/>
          </w:tcPr>
          <w:p w:rsidR="002758B0" w:rsidRPr="00CD3B8C" w:rsidRDefault="003E7911" w:rsidP="003E7911">
            <w:pPr>
              <w:tabs>
                <w:tab w:val="left" w:pos="0"/>
                <w:tab w:val="left" w:pos="1140"/>
              </w:tabs>
              <w:ind w:right="153" w:firstLine="565"/>
              <w:jc w:val="both"/>
              <w:rPr>
                <w:b/>
                <w:bCs/>
                <w:i/>
                <w:snapToGrid w:val="0"/>
              </w:rPr>
            </w:pPr>
            <w:r w:rsidRPr="003E791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E7911">
              <w:rPr>
                <w:bCs/>
                <w:snapToGrid w:val="0"/>
              </w:rPr>
              <w:t>Р</w:t>
            </w:r>
            <w:proofErr w:type="gramEnd"/>
            <w:r w:rsidRPr="003E7911">
              <w:rPr>
                <w:bCs/>
                <w:snapToGrid w:val="0"/>
              </w:rPr>
              <w:t xml:space="preserve"> ИСО 9001 или международного стандарта ISO 9001 (или аналог).</w:t>
            </w:r>
          </w:p>
        </w:tc>
        <w:tc>
          <w:tcPr>
            <w:tcW w:w="8221" w:type="dxa"/>
          </w:tcPr>
          <w:p w:rsidR="002758B0" w:rsidRPr="00CD3B8C" w:rsidRDefault="00710C3D" w:rsidP="007A663F">
            <w:pPr>
              <w:tabs>
                <w:tab w:val="left" w:pos="0"/>
                <w:tab w:val="left" w:pos="1140"/>
              </w:tabs>
              <w:ind w:right="153" w:firstLine="567"/>
              <w:jc w:val="both"/>
              <w:rPr>
                <w:b/>
                <w:bCs/>
                <w:i/>
                <w:snapToGrid w:val="0"/>
              </w:rPr>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стандарта ISO 9001 (или аналог);</w:t>
            </w:r>
          </w:p>
        </w:tc>
      </w:tr>
      <w:tr w:rsidR="000D55F9" w:rsidRPr="00D00AA2" w:rsidTr="00D8354B">
        <w:trPr>
          <w:trHeight w:val="274"/>
        </w:trPr>
        <w:tc>
          <w:tcPr>
            <w:tcW w:w="639" w:type="dxa"/>
          </w:tcPr>
          <w:p w:rsidR="000D55F9" w:rsidRPr="00D00AA2" w:rsidRDefault="000D55F9" w:rsidP="00CE0A68">
            <w:pPr>
              <w:numPr>
                <w:ilvl w:val="0"/>
                <w:numId w:val="37"/>
              </w:numPr>
              <w:tabs>
                <w:tab w:val="left" w:pos="426"/>
              </w:tabs>
              <w:spacing w:before="120"/>
              <w:ind w:left="0" w:firstLine="0"/>
              <w:contextualSpacing/>
              <w:jc w:val="both"/>
              <w:rPr>
                <w:bCs/>
              </w:rPr>
            </w:pPr>
          </w:p>
        </w:tc>
        <w:tc>
          <w:tcPr>
            <w:tcW w:w="6591" w:type="dxa"/>
          </w:tcPr>
          <w:p w:rsidR="000D55F9" w:rsidRDefault="000D55F9" w:rsidP="007B745D">
            <w:pPr>
              <w:tabs>
                <w:tab w:val="left" w:pos="0"/>
                <w:tab w:val="left" w:pos="1140"/>
              </w:tabs>
              <w:ind w:right="153"/>
              <w:jc w:val="both"/>
            </w:pPr>
            <w:r w:rsidRPr="00CD3B8C">
              <w:rPr>
                <w:b/>
              </w:rPr>
              <w:t xml:space="preserve">Изготовитель, указанный в заявке участника как изготовитель предлагаемого </w:t>
            </w:r>
            <w:r>
              <w:rPr>
                <w:b/>
              </w:rPr>
              <w:t>товара</w:t>
            </w:r>
            <w:r w:rsidRPr="00CD3B8C">
              <w:t xml:space="preserve">, </w:t>
            </w:r>
            <w:r w:rsidRPr="00B30475">
              <w:t xml:space="preserve">должен иметь в рамках заключенных договоров не </w:t>
            </w:r>
            <w:r w:rsidRPr="00E71ED8">
              <w:t xml:space="preserve">менее 1 (одной) единицы изготовленного в 2012 – 2015 гг. </w:t>
            </w:r>
            <w:r>
              <w:t>товара (</w:t>
            </w:r>
            <w:r w:rsidRPr="00E71ED8">
              <w:t>металлоконструкции шахты ревизии</w:t>
            </w:r>
            <w:r w:rsidRPr="00D65843">
              <w:t xml:space="preserve">)** </w:t>
            </w:r>
            <w:r w:rsidR="00D65843" w:rsidRPr="00D65843">
              <w:rPr>
                <w:iCs/>
                <w:snapToGrid w:val="0"/>
              </w:rPr>
              <w:t xml:space="preserve">для систем, важных для безопасности (1 и/или 2 и/или 3 классов безопасности) </w:t>
            </w:r>
            <w:r w:rsidR="00D65843" w:rsidRPr="00D65843">
              <w:rPr>
                <w:snapToGrid w:val="0"/>
              </w:rPr>
              <w:t>атомных станций</w:t>
            </w:r>
            <w:r w:rsidR="00D65843" w:rsidRPr="00E71ED8">
              <w:t xml:space="preserve"> </w:t>
            </w:r>
            <w:r>
              <w:t xml:space="preserve">по ОПБ 88/97 (НП-001-97) </w:t>
            </w:r>
          </w:p>
          <w:p w:rsidR="000D55F9" w:rsidRDefault="000D55F9" w:rsidP="007B745D">
            <w:pPr>
              <w:tabs>
                <w:tab w:val="left" w:pos="0"/>
                <w:tab w:val="left" w:pos="1140"/>
              </w:tabs>
              <w:ind w:right="153"/>
              <w:jc w:val="both"/>
            </w:pPr>
          </w:p>
          <w:p w:rsidR="000D55F9" w:rsidRPr="00840E48" w:rsidRDefault="000D55F9" w:rsidP="007B745D">
            <w:pPr>
              <w:widowControl w:val="0"/>
              <w:tabs>
                <w:tab w:val="left" w:pos="282"/>
              </w:tabs>
              <w:adjustRightInd w:val="0"/>
              <w:ind w:right="153"/>
              <w:jc w:val="both"/>
              <w:textAlignment w:val="baseline"/>
              <w:rPr>
                <w:i/>
                <w:iCs/>
                <w:vertAlign w:val="superscript"/>
              </w:rPr>
            </w:pPr>
            <w:r w:rsidRPr="00840E48">
              <w:rPr>
                <w:rFonts w:eastAsia="Calibri"/>
                <w:i/>
                <w:iCs/>
                <w:vertAlign w:val="superscript"/>
              </w:rPr>
              <w:t>**</w:t>
            </w:r>
            <w:r w:rsidRPr="00840E48">
              <w:rPr>
                <w:rFonts w:eastAsia="Calibri"/>
                <w:i/>
                <w:iCs/>
                <w:vertAlign w:val="superscript"/>
              </w:rPr>
              <w:tab/>
            </w:r>
            <w:r w:rsidRPr="00840E48">
              <w:rPr>
                <w:rFonts w:eastAsia="Calibri"/>
                <w:i/>
                <w:iCs/>
              </w:rPr>
              <w:t>При проверке на соответствие данному</w:t>
            </w:r>
            <w:r w:rsidRPr="00840E48">
              <w:rPr>
                <w:i/>
                <w:iCs/>
                <w:sz w:val="28"/>
                <w:szCs w:val="28"/>
              </w:rPr>
              <w:t xml:space="preserve"> </w:t>
            </w:r>
            <w:r w:rsidRPr="00840E48">
              <w:rPr>
                <w:rFonts w:eastAsia="Calibri"/>
                <w:i/>
                <w:iCs/>
              </w:rPr>
              <w:t>требованию к учёту принимается</w:t>
            </w:r>
            <w:r w:rsidRPr="00840E48">
              <w:rPr>
                <w:i/>
                <w:iCs/>
              </w:rPr>
              <w:t xml:space="preserve"> любые</w:t>
            </w:r>
            <w:r w:rsidRPr="00840E48">
              <w:rPr>
                <w:i/>
                <w:iCs/>
                <w:vertAlign w:val="superscript"/>
              </w:rPr>
              <w:t xml:space="preserve"> </w:t>
            </w:r>
            <w:r w:rsidRPr="00840E48">
              <w:rPr>
                <w:i/>
              </w:rPr>
              <w:t>металлоконструкции шахты ревизии</w:t>
            </w:r>
            <w:r w:rsidRPr="00840E48">
              <w:rPr>
                <w:i/>
                <w:iCs/>
              </w:rPr>
              <w:t xml:space="preserve"> </w:t>
            </w:r>
            <w:r w:rsidRPr="00840E48">
              <w:rPr>
                <w:i/>
              </w:rPr>
              <w:t xml:space="preserve">из </w:t>
            </w:r>
            <w:proofErr w:type="gramStart"/>
            <w:r w:rsidRPr="00840E48">
              <w:rPr>
                <w:i/>
              </w:rPr>
              <w:t>следующих</w:t>
            </w:r>
            <w:proofErr w:type="gramEnd"/>
            <w:r w:rsidRPr="00840E48">
              <w:rPr>
                <w:i/>
              </w:rPr>
              <w:t>:</w:t>
            </w:r>
          </w:p>
          <w:p w:rsidR="000D55F9" w:rsidRPr="00B7587A" w:rsidRDefault="000D55F9" w:rsidP="007B745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 xml:space="preserve">Опора </w:t>
            </w:r>
            <w:proofErr w:type="spellStart"/>
            <w:r w:rsidRPr="00B7587A">
              <w:rPr>
                <w:rFonts w:ascii="Times New Roman" w:hAnsi="Times New Roman"/>
                <w:i/>
                <w:sz w:val="24"/>
                <w:szCs w:val="24"/>
              </w:rPr>
              <w:t>проставки</w:t>
            </w:r>
            <w:proofErr w:type="spellEnd"/>
            <w:r w:rsidRPr="00B7587A">
              <w:rPr>
                <w:rFonts w:ascii="Times New Roman" w:hAnsi="Times New Roman"/>
                <w:i/>
                <w:sz w:val="24"/>
                <w:szCs w:val="24"/>
              </w:rPr>
              <w:t>;</w:t>
            </w:r>
          </w:p>
          <w:p w:rsidR="000D55F9" w:rsidRPr="00B7587A" w:rsidRDefault="000D55F9" w:rsidP="007B745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Опора блока защитных труб;</w:t>
            </w:r>
          </w:p>
          <w:p w:rsidR="000D55F9" w:rsidRPr="00B7587A" w:rsidRDefault="000D55F9" w:rsidP="007B745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 xml:space="preserve">Опора шахты </w:t>
            </w:r>
            <w:proofErr w:type="spellStart"/>
            <w:r w:rsidRPr="00B7587A">
              <w:rPr>
                <w:rFonts w:ascii="Times New Roman" w:hAnsi="Times New Roman"/>
                <w:i/>
                <w:sz w:val="24"/>
                <w:szCs w:val="24"/>
              </w:rPr>
              <w:t>внутрикорпусной</w:t>
            </w:r>
            <w:proofErr w:type="spellEnd"/>
            <w:r w:rsidRPr="00B7587A">
              <w:rPr>
                <w:rFonts w:ascii="Times New Roman" w:hAnsi="Times New Roman"/>
                <w:i/>
                <w:sz w:val="24"/>
                <w:szCs w:val="24"/>
              </w:rPr>
              <w:t>;</w:t>
            </w:r>
          </w:p>
          <w:p w:rsidR="000D55F9" w:rsidRPr="00B7587A" w:rsidRDefault="000D55F9" w:rsidP="007B745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Опора верхнего блока;</w:t>
            </w:r>
          </w:p>
          <w:p w:rsidR="000D55F9" w:rsidRPr="00840E48" w:rsidRDefault="000D55F9" w:rsidP="007B745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Площадка</w:t>
            </w:r>
            <w:r w:rsidRPr="00840E48">
              <w:rPr>
                <w:rFonts w:ascii="Times New Roman" w:eastAsia="Times New Roman" w:hAnsi="Times New Roman"/>
                <w:i/>
                <w:sz w:val="24"/>
                <w:szCs w:val="24"/>
                <w:lang w:eastAsia="ru-RU"/>
              </w:rPr>
              <w:t xml:space="preserve"> </w:t>
            </w:r>
            <w:r w:rsidRPr="00840E48">
              <w:rPr>
                <w:rFonts w:ascii="Times New Roman" w:hAnsi="Times New Roman"/>
                <w:i/>
                <w:sz w:val="24"/>
                <w:szCs w:val="24"/>
              </w:rPr>
              <w:t>шахты ревизии;</w:t>
            </w:r>
          </w:p>
          <w:p w:rsidR="000D55F9" w:rsidRPr="00B7587A" w:rsidRDefault="000D55F9" w:rsidP="007B745D">
            <w:pPr>
              <w:numPr>
                <w:ilvl w:val="0"/>
                <w:numId w:val="65"/>
              </w:numPr>
              <w:rPr>
                <w:rFonts w:eastAsia="Calibri"/>
                <w:i/>
                <w:lang w:val="x-none" w:eastAsia="en-US"/>
              </w:rPr>
            </w:pPr>
            <w:r w:rsidRPr="00B7587A">
              <w:rPr>
                <w:rFonts w:eastAsia="Calibri"/>
                <w:i/>
                <w:lang w:val="x-none" w:eastAsia="en-US"/>
              </w:rPr>
              <w:t>Платформа для транспортировки блока защитных труб</w:t>
            </w:r>
            <w:r w:rsidRPr="00B7587A">
              <w:rPr>
                <w:rFonts w:eastAsia="Calibri"/>
                <w:i/>
                <w:lang w:eastAsia="en-US"/>
              </w:rPr>
              <w:t>;</w:t>
            </w:r>
          </w:p>
          <w:p w:rsidR="000D55F9" w:rsidRPr="007A663F" w:rsidRDefault="000D55F9" w:rsidP="007B745D">
            <w:pPr>
              <w:numPr>
                <w:ilvl w:val="0"/>
                <w:numId w:val="65"/>
              </w:numPr>
              <w:rPr>
                <w:bCs/>
                <w:snapToGrid w:val="0"/>
              </w:rPr>
            </w:pPr>
            <w:r w:rsidRPr="00B7587A">
              <w:rPr>
                <w:i/>
              </w:rPr>
              <w:t xml:space="preserve">Устройство для транспортировки шахты </w:t>
            </w:r>
            <w:proofErr w:type="spellStart"/>
            <w:r w:rsidRPr="00B7587A">
              <w:rPr>
                <w:i/>
              </w:rPr>
              <w:t>внутрикорпусной</w:t>
            </w:r>
            <w:proofErr w:type="spellEnd"/>
            <w:r w:rsidRPr="00B7587A">
              <w:rPr>
                <w:i/>
              </w:rPr>
              <w:t>.</w:t>
            </w:r>
          </w:p>
        </w:tc>
        <w:tc>
          <w:tcPr>
            <w:tcW w:w="8221" w:type="dxa"/>
          </w:tcPr>
          <w:p w:rsidR="000D55F9" w:rsidRPr="00CD3B8C" w:rsidRDefault="000D55F9" w:rsidP="007B745D">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F623E">
              <w:t>5.1</w:t>
            </w:r>
            <w:r>
              <w:rPr>
                <w:lang w:val="en-US"/>
              </w:rPr>
              <w:fldChar w:fldCharType="end"/>
            </w:r>
            <w:r>
              <w:t xml:space="preserve">, </w:t>
            </w:r>
            <w:hyperlink w:anchor="_Справка_о_перечне" w:history="1">
              <w:r>
                <w:rPr>
                  <w:rStyle w:val="afb"/>
                </w:rPr>
                <w:t>Форма 3</w:t>
              </w:r>
            </w:hyperlink>
            <w:r>
              <w:rPr>
                <w:rStyle w:val="afb"/>
              </w:rPr>
              <w:t>.1</w:t>
            </w:r>
            <w:r w:rsidRPr="00E30A5D">
              <w:rPr>
                <w:bCs/>
                <w:snapToGrid w:val="0"/>
              </w:rPr>
              <w:t xml:space="preserve">) </w:t>
            </w:r>
            <w:r w:rsidRPr="00CD3B8C">
              <w:rPr>
                <w:bCs/>
                <w:snapToGrid w:val="0"/>
              </w:rPr>
              <w:t>с обязательным приложением копий следующих документов:</w:t>
            </w:r>
          </w:p>
          <w:p w:rsidR="000D55F9" w:rsidRPr="00CD3B8C" w:rsidRDefault="000D55F9" w:rsidP="007B745D">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0D55F9" w:rsidRPr="00CD3B8C" w:rsidRDefault="000D55F9" w:rsidP="007B745D">
            <w:pPr>
              <w:numPr>
                <w:ilvl w:val="0"/>
                <w:numId w:val="35"/>
              </w:numPr>
              <w:tabs>
                <w:tab w:val="left" w:pos="920"/>
              </w:tabs>
              <w:suppressAutoHyphens/>
              <w:ind w:left="920" w:firstLine="0"/>
              <w:contextualSpacing/>
              <w:jc w:val="both"/>
            </w:pPr>
            <w:r w:rsidRPr="00CD3B8C">
              <w:t>реквизиты договора (номер и дата);</w:t>
            </w:r>
          </w:p>
          <w:p w:rsidR="000D55F9" w:rsidRPr="00CD3B8C" w:rsidRDefault="000D55F9" w:rsidP="007B745D">
            <w:pPr>
              <w:numPr>
                <w:ilvl w:val="0"/>
                <w:numId w:val="35"/>
              </w:numPr>
              <w:tabs>
                <w:tab w:val="left" w:pos="920"/>
              </w:tabs>
              <w:suppressAutoHyphens/>
              <w:ind w:left="920" w:firstLine="0"/>
              <w:contextualSpacing/>
              <w:jc w:val="both"/>
            </w:pPr>
            <w:r w:rsidRPr="00CD3B8C">
              <w:t xml:space="preserve">перечень изготовленных </w:t>
            </w:r>
            <w:r>
              <w:t>металлоконструкций</w:t>
            </w:r>
            <w:r w:rsidRPr="009647B1">
              <w:t xml:space="preserve"> шахты ревизии</w:t>
            </w:r>
            <w:r w:rsidRPr="00CD3B8C">
              <w:t>;</w:t>
            </w:r>
          </w:p>
          <w:p w:rsidR="000D55F9" w:rsidRPr="00CD3B8C" w:rsidRDefault="000D55F9" w:rsidP="007B745D">
            <w:pPr>
              <w:numPr>
                <w:ilvl w:val="0"/>
                <w:numId w:val="35"/>
              </w:numPr>
              <w:tabs>
                <w:tab w:val="left" w:pos="920"/>
              </w:tabs>
              <w:suppressAutoHyphens/>
              <w:ind w:left="920" w:firstLine="0"/>
              <w:contextualSpacing/>
              <w:jc w:val="both"/>
            </w:pPr>
            <w:r w:rsidRPr="00CD3B8C">
              <w:t xml:space="preserve">класс безопасности </w:t>
            </w:r>
            <w:r w:rsidRPr="009647B1">
              <w:t>изготовленных металлоконструкций шахты ревизии</w:t>
            </w:r>
            <w:r>
              <w:t xml:space="preserve"> </w:t>
            </w:r>
            <w:r w:rsidRPr="00CD3B8C">
              <w:t>по ОПБ 88/97 (НП-001-97);</w:t>
            </w:r>
          </w:p>
          <w:p w:rsidR="000D55F9" w:rsidRPr="00CD3B8C" w:rsidRDefault="000D55F9" w:rsidP="007B745D">
            <w:pPr>
              <w:numPr>
                <w:ilvl w:val="0"/>
                <w:numId w:val="34"/>
              </w:numPr>
              <w:tabs>
                <w:tab w:val="left" w:pos="339"/>
              </w:tabs>
              <w:suppressAutoHyphens/>
              <w:ind w:left="0" w:firstLine="495"/>
              <w:jc w:val="both"/>
            </w:pPr>
            <w:r w:rsidRPr="00CD3B8C">
              <w:t xml:space="preserve">документов, подтверждающих передачу </w:t>
            </w:r>
            <w:r w:rsidRPr="009647B1">
              <w:t>изготовленных металлоконструкций шахты ревизии</w:t>
            </w:r>
            <w:r w:rsidRPr="00CD3B8C">
              <w:t>, составленных в рамках договора для финансовой отчетности, подписанных сторонами договора, содержащих следующие сведения:</w:t>
            </w:r>
          </w:p>
          <w:p w:rsidR="000D55F9" w:rsidRPr="00CD3B8C" w:rsidRDefault="000D55F9" w:rsidP="007B745D">
            <w:pPr>
              <w:numPr>
                <w:ilvl w:val="0"/>
                <w:numId w:val="35"/>
              </w:numPr>
              <w:tabs>
                <w:tab w:val="left" w:pos="920"/>
              </w:tabs>
              <w:suppressAutoHyphens/>
              <w:ind w:left="920" w:firstLine="0"/>
              <w:contextualSpacing/>
              <w:jc w:val="both"/>
            </w:pPr>
            <w:r w:rsidRPr="00CD3B8C">
              <w:t>реквизиты договора (номер и дата);</w:t>
            </w:r>
          </w:p>
          <w:p w:rsidR="000D55F9" w:rsidRPr="00CD3B8C" w:rsidRDefault="000D55F9" w:rsidP="007B745D">
            <w:pPr>
              <w:numPr>
                <w:ilvl w:val="0"/>
                <w:numId w:val="35"/>
              </w:numPr>
              <w:tabs>
                <w:tab w:val="left" w:pos="920"/>
              </w:tabs>
              <w:suppressAutoHyphens/>
              <w:ind w:left="920" w:firstLine="0"/>
              <w:contextualSpacing/>
              <w:jc w:val="both"/>
            </w:pPr>
            <w:r w:rsidRPr="00CD3B8C">
              <w:t>перечень переданн</w:t>
            </w:r>
            <w:r>
              <w:t>ых</w:t>
            </w:r>
            <w:r w:rsidRPr="00CD3B8C">
              <w:t xml:space="preserve"> и принят</w:t>
            </w:r>
            <w:r>
              <w:t>ых</w:t>
            </w:r>
            <w:r w:rsidRPr="00CD3B8C">
              <w:t xml:space="preserve"> заказчиком по договору </w:t>
            </w:r>
            <w:r w:rsidRPr="009647B1">
              <w:t>изготовленных металлоконструкций шахты ревизии</w:t>
            </w:r>
            <w:r w:rsidRPr="00CD3B8C">
              <w:t>;</w:t>
            </w:r>
          </w:p>
          <w:p w:rsidR="000D55F9" w:rsidRPr="00701C0E" w:rsidRDefault="000D55F9" w:rsidP="007B745D">
            <w:pPr>
              <w:numPr>
                <w:ilvl w:val="0"/>
                <w:numId w:val="35"/>
              </w:numPr>
              <w:tabs>
                <w:tab w:val="left" w:pos="920"/>
              </w:tabs>
              <w:suppressAutoHyphens/>
              <w:ind w:left="920" w:firstLine="0"/>
              <w:contextualSpacing/>
              <w:jc w:val="both"/>
              <w:rPr>
                <w:b/>
                <w:i/>
              </w:rPr>
            </w:pPr>
            <w:r w:rsidRPr="00CD3B8C">
              <w:t xml:space="preserve">класс безопасности </w:t>
            </w:r>
            <w:r w:rsidRPr="009647B1">
              <w:t>изготовленных металлоконструкций шахты ревизии</w:t>
            </w:r>
            <w:r>
              <w:t xml:space="preserve"> </w:t>
            </w:r>
            <w:r w:rsidRPr="00CD3B8C">
              <w:t>по ОПБ 88/97 (НП-001-97);</w:t>
            </w:r>
          </w:p>
          <w:p w:rsidR="000D55F9" w:rsidRPr="00CD3B8C" w:rsidRDefault="000D55F9" w:rsidP="007B745D">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w:t>
            </w:r>
            <w:r>
              <w:t>ых</w:t>
            </w:r>
            <w:r w:rsidRPr="00CD3B8C">
              <w:t xml:space="preserve"> </w:t>
            </w:r>
            <w:r w:rsidRPr="009647B1">
              <w:t>металлоконструкций шахты ревизии</w:t>
            </w:r>
            <w:r>
              <w:t xml:space="preserve"> </w:t>
            </w:r>
            <w:r w:rsidRPr="00CD3B8C">
              <w:t>данным изготовителем, содержащих следующие сведения:</w:t>
            </w:r>
          </w:p>
          <w:p w:rsidR="000D55F9" w:rsidRPr="00CD3B8C" w:rsidRDefault="000D55F9" w:rsidP="007B745D">
            <w:pPr>
              <w:numPr>
                <w:ilvl w:val="0"/>
                <w:numId w:val="35"/>
              </w:numPr>
              <w:tabs>
                <w:tab w:val="left" w:pos="920"/>
              </w:tabs>
              <w:suppressAutoHyphens/>
              <w:ind w:left="920" w:firstLine="0"/>
              <w:contextualSpacing/>
              <w:jc w:val="both"/>
            </w:pPr>
            <w:r w:rsidRPr="00CD3B8C">
              <w:t>наименование изготовителя;</w:t>
            </w:r>
          </w:p>
          <w:p w:rsidR="000D55F9" w:rsidRPr="00CD3B8C" w:rsidRDefault="000D55F9" w:rsidP="007B745D">
            <w:pPr>
              <w:numPr>
                <w:ilvl w:val="0"/>
                <w:numId w:val="35"/>
              </w:numPr>
              <w:tabs>
                <w:tab w:val="left" w:pos="920"/>
              </w:tabs>
              <w:suppressAutoHyphens/>
              <w:ind w:left="920"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0D55F9" w:rsidRPr="00CD3B8C" w:rsidRDefault="000D55F9" w:rsidP="007B745D">
            <w:pPr>
              <w:numPr>
                <w:ilvl w:val="0"/>
                <w:numId w:val="35"/>
              </w:numPr>
              <w:tabs>
                <w:tab w:val="left" w:pos="920"/>
              </w:tabs>
              <w:suppressAutoHyphens/>
              <w:ind w:left="920"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4" w:name="_Ref405822611"/>
          </w:p>
        </w:tc>
        <w:bookmarkEnd w:id="54"/>
        <w:tc>
          <w:tcPr>
            <w:tcW w:w="14812" w:type="dxa"/>
            <w:gridSpan w:val="2"/>
          </w:tcPr>
          <w:p w:rsidR="00D00AA2" w:rsidRPr="00124158" w:rsidRDefault="007A663F" w:rsidP="00CE3123">
            <w:pPr>
              <w:tabs>
                <w:tab w:val="left" w:pos="0"/>
                <w:tab w:val="left" w:pos="1140"/>
              </w:tabs>
              <w:ind w:right="153"/>
              <w:jc w:val="both"/>
              <w:rPr>
                <w:b/>
              </w:rPr>
            </w:pPr>
            <w:r>
              <w:rPr>
                <w:b/>
              </w:rPr>
              <w:t xml:space="preserve">Требования к </w:t>
            </w:r>
            <w:r w:rsidRPr="00891CEF">
              <w:rPr>
                <w:b/>
              </w:rPr>
              <w:t>разработчикам (юридическому лицу, координирующему работу исполнителей составных частей разработки и отвечающему за разработку оборудования в целом) оборудования</w:t>
            </w:r>
            <w:r w:rsidRPr="00CE3123">
              <w:rPr>
                <w:b/>
              </w:rPr>
              <w:t xml:space="preserve"> по предмету</w:t>
            </w:r>
            <w:r w:rsidRPr="00E608A3">
              <w:rPr>
                <w:b/>
              </w:rPr>
              <w:t xml:space="preserve"> </w:t>
            </w:r>
            <w:r w:rsidRPr="007A663F">
              <w:rPr>
                <w:b/>
              </w:rPr>
              <w:t xml:space="preserve">запроса предложений </w:t>
            </w:r>
            <w:r w:rsidRPr="00E608A3">
              <w:rPr>
                <w:b/>
              </w:rPr>
              <w:t>в объеме выполняемых работ</w:t>
            </w:r>
            <w:r w:rsidRPr="00672037">
              <w:rPr>
                <w:b/>
              </w:rPr>
              <w:t>:</w:t>
            </w:r>
          </w:p>
        </w:tc>
      </w:tr>
      <w:tr w:rsidR="007A663F" w:rsidRPr="00D00AA2" w:rsidTr="00D8354B">
        <w:trPr>
          <w:trHeight w:val="709"/>
        </w:trPr>
        <w:tc>
          <w:tcPr>
            <w:tcW w:w="639" w:type="dxa"/>
          </w:tcPr>
          <w:p w:rsidR="007A663F" w:rsidRPr="00D00AA2" w:rsidRDefault="007A663F" w:rsidP="00CE0A68">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7A663F">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4D140D">
              <w:t>не </w:t>
            </w:r>
            <w:r w:rsidR="008D625A">
              <w:t>ниже 3</w:t>
            </w:r>
            <w:r w:rsidRPr="00FC009D">
              <w:t xml:space="preserve"> класса безопасности </w:t>
            </w:r>
            <w:r>
              <w:t>по </w:t>
            </w:r>
            <w:r w:rsidR="004D140D" w:rsidRPr="004D140D">
              <w:t>ОПБ – 88/97 (НП-001-97)</w:t>
            </w:r>
            <w:r w:rsidR="004D140D">
              <w:t xml:space="preserve">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56" w:name="_Toc422222032"/>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891CEF" w:rsidRPr="004E1AFB" w:rsidRDefault="00891CEF" w:rsidP="00DE5C17">
            <w:pPr>
              <w:widowControl w:val="0"/>
              <w:shd w:val="clear" w:color="auto" w:fill="FFFFFF"/>
              <w:ind w:left="-57" w:right="-57"/>
              <w:jc w:val="both"/>
              <w:rPr>
                <w:rFonts w:eastAsia="Arial Unicode MS"/>
              </w:rPr>
            </w:pPr>
            <w:r w:rsidRPr="004E1AFB">
              <w:rPr>
                <w:i/>
              </w:rPr>
              <w:t xml:space="preserve">Участник </w:t>
            </w:r>
            <w:r w:rsidR="00DE5C17" w:rsidRPr="004E1AFB">
              <w:rPr>
                <w:i/>
              </w:rPr>
              <w:t>запроса предложений</w:t>
            </w:r>
            <w:r w:rsidRPr="004E1AFB">
              <w:rPr>
                <w:i/>
              </w:rPr>
              <w:t xml:space="preserve"> должен принять во внимание, что ссылки в документации</w:t>
            </w:r>
            <w:r w:rsidR="00DE5C17" w:rsidRPr="004E1AFB">
              <w:rPr>
                <w:i/>
              </w:rPr>
              <w:t xml:space="preserve"> по запросу предложений</w:t>
            </w:r>
            <w:r w:rsidRPr="004E1AFB">
              <w:rPr>
                <w:i/>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w:t>
            </w:r>
            <w:r w:rsidR="00DE5C17" w:rsidRPr="004E1AFB">
              <w:rPr>
                <w:i/>
              </w:rPr>
              <w:t xml:space="preserve">ьный характер. </w:t>
            </w:r>
            <w:proofErr w:type="gramStart"/>
            <w:r w:rsidR="00DE5C17" w:rsidRPr="004E1AFB">
              <w:rPr>
                <w:i/>
              </w:rPr>
              <w:t>Участник запроса предложений</w:t>
            </w:r>
            <w:r w:rsidRPr="004E1AFB">
              <w:rPr>
                <w:i/>
              </w:rPr>
              <w:t xml:space="preserve"> может представить в своей заявке на участие в </w:t>
            </w:r>
            <w:r w:rsidR="00DE5C17" w:rsidRPr="004E1AFB">
              <w:rPr>
                <w:i/>
              </w:rPr>
              <w:t xml:space="preserve">запросе предложений </w:t>
            </w:r>
            <w:r w:rsidRPr="004E1AFB">
              <w:rPr>
                <w:i/>
              </w:rPr>
              <w:t>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C20EDB" w:rsidRDefault="00C20EDB" w:rsidP="000220F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AF2F50" w:rsidRPr="006F623E">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Pr="00703F4C">
              <w:rPr>
                <w:rFonts w:eastAsia="Arial Unicode MS"/>
              </w:rPr>
              <w:t xml:space="preserve">в том числе </w:t>
            </w:r>
            <w:r w:rsidR="009811B3">
              <w:rPr>
                <w:rFonts w:eastAsia="Arial Unicode MS"/>
              </w:rPr>
              <w:t>содержащее:</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наименование разработчика, изготовителя и страны происхождения оборудования;</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количества товаров;</w:t>
            </w:r>
          </w:p>
          <w:p w:rsidR="00CE3123" w:rsidRPr="00703F4C" w:rsidRDefault="00CE3123" w:rsidP="000220FA">
            <w:pPr>
              <w:widowControl w:val="0"/>
              <w:shd w:val="clear" w:color="auto" w:fill="FFFFFF"/>
              <w:jc w:val="both"/>
              <w:rPr>
                <w:rFonts w:eastAsia="Arial Unicode MS"/>
              </w:rPr>
            </w:pPr>
          </w:p>
        </w:tc>
      </w:tr>
      <w:tr w:rsidR="00C20EDB" w:rsidRPr="00703F4C" w:rsidTr="00EF3159">
        <w:trPr>
          <w:trHeight w:val="329"/>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AF2F50" w:rsidRPr="006F623E">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CE0A68">
            <w:pPr>
              <w:numPr>
                <w:ilvl w:val="0"/>
                <w:numId w:val="5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CE0A68">
            <w:pPr>
              <w:numPr>
                <w:ilvl w:val="0"/>
                <w:numId w:val="5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6D7C5A" w:rsidRDefault="00EA3525" w:rsidP="00CE0A68">
      <w:pPr>
        <w:pStyle w:val="10"/>
        <w:numPr>
          <w:ilvl w:val="1"/>
          <w:numId w:val="21"/>
        </w:numPr>
        <w:spacing w:before="120" w:after="120"/>
        <w:jc w:val="both"/>
        <w:rPr>
          <w:sz w:val="28"/>
          <w:szCs w:val="28"/>
        </w:rPr>
      </w:pPr>
      <w:bookmarkStart w:id="57" w:name="_Ref395172188"/>
      <w:bookmarkStart w:id="58" w:name="_Toc395190385"/>
      <w:bookmarkStart w:id="59" w:name="_Toc422222033"/>
      <w:r w:rsidRPr="00EA3525">
        <w:rPr>
          <w:sz w:val="28"/>
          <w:szCs w:val="28"/>
        </w:rPr>
        <w:t xml:space="preserve">СОСТАВ </w:t>
      </w:r>
      <w:r w:rsidR="00683580">
        <w:rPr>
          <w:sz w:val="28"/>
          <w:szCs w:val="28"/>
        </w:rPr>
        <w:t>ЗАЯВКИ НА УЧАСТИЕ В ЗАПРОСЕ ПРЕДЛОЖЕНИ</w:t>
      </w:r>
      <w:bookmarkEnd w:id="57"/>
      <w:bookmarkEnd w:id="58"/>
      <w:r w:rsidR="006D7C5A">
        <w:rPr>
          <w:sz w:val="28"/>
          <w:szCs w:val="28"/>
        </w:rPr>
        <w:t>Й.</w:t>
      </w:r>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387F81">
        <w:t xml:space="preserve"> </w:t>
      </w:r>
      <w:r w:rsidR="00387F81" w:rsidRPr="00184BD8">
        <w:t>без НДС</w:t>
      </w:r>
      <w:r w:rsidRPr="00184BD8">
        <w:t>:</w:t>
      </w:r>
      <w:r w:rsidRPr="00297FCA">
        <w:t xml:space="preserve"> </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иные дополнительные расходы;</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комплекты запасных частей и принадлежностей для эксплуатации в течение гарантийного срока;</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организация обслуживания в течение гарантийного срока;</w:t>
      </w:r>
    </w:p>
    <w:p w:rsidR="000C1D10" w:rsidRPr="00184BD8" w:rsidRDefault="000C1D10" w:rsidP="00184BD8">
      <w:pPr>
        <w:pStyle w:val="Times12"/>
        <w:numPr>
          <w:ilvl w:val="0"/>
          <w:numId w:val="52"/>
        </w:numPr>
        <w:tabs>
          <w:tab w:val="left" w:pos="0"/>
          <w:tab w:val="left" w:pos="2127"/>
        </w:tabs>
        <w:ind w:left="1843" w:right="153" w:firstLine="0"/>
        <w:rPr>
          <w:b/>
          <w:bCs w:val="0"/>
          <w:i/>
          <w:szCs w:val="24"/>
        </w:rPr>
      </w:pPr>
      <w:r w:rsidRPr="00184BD8">
        <w:rPr>
          <w:b/>
          <w:bCs w:val="0"/>
          <w:i/>
          <w:szCs w:val="24"/>
        </w:rPr>
        <w:t>погрузочные, разгрузочные работы;</w:t>
      </w:r>
    </w:p>
    <w:p w:rsidR="000C1D10" w:rsidRPr="00184BD8" w:rsidRDefault="00BD07BC"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таможенные пошлины и сборы</w:t>
      </w:r>
      <w:r w:rsidR="000C1D10" w:rsidRPr="00184BD8">
        <w:rPr>
          <w:b/>
          <w:bCs w:val="0"/>
          <w:i/>
          <w:szCs w:val="24"/>
        </w:rPr>
        <w:t>, выплаченные или подлежащие выплате в России;</w:t>
      </w:r>
    </w:p>
    <w:p w:rsidR="000C1D10" w:rsidRPr="00184BD8" w:rsidRDefault="000C1D10" w:rsidP="00CE0A68">
      <w:pPr>
        <w:pStyle w:val="Times12"/>
        <w:numPr>
          <w:ilvl w:val="0"/>
          <w:numId w:val="52"/>
        </w:numPr>
        <w:tabs>
          <w:tab w:val="left" w:pos="0"/>
          <w:tab w:val="left" w:pos="2127"/>
        </w:tabs>
        <w:ind w:left="1843" w:right="153" w:firstLine="0"/>
        <w:rPr>
          <w:b/>
          <w:bCs w:val="0"/>
          <w:i/>
          <w:szCs w:val="24"/>
        </w:rPr>
      </w:pPr>
      <w:r w:rsidRPr="00184BD8">
        <w:rPr>
          <w:b/>
          <w:bCs w:val="0"/>
          <w:i/>
          <w:szCs w:val="24"/>
        </w:rPr>
        <w:t>упаковка, тара, временная антикоррозийная защита;</w:t>
      </w:r>
    </w:p>
    <w:p w:rsidR="000C1D10" w:rsidRPr="00184BD8" w:rsidRDefault="00184BD8" w:rsidP="00184BD8">
      <w:pPr>
        <w:pStyle w:val="Times12"/>
        <w:numPr>
          <w:ilvl w:val="0"/>
          <w:numId w:val="52"/>
        </w:numPr>
        <w:tabs>
          <w:tab w:val="left" w:pos="0"/>
          <w:tab w:val="left" w:pos="2127"/>
        </w:tabs>
        <w:ind w:left="1843" w:right="153" w:firstLine="0"/>
        <w:rPr>
          <w:b/>
          <w:bCs w:val="0"/>
          <w:i/>
          <w:szCs w:val="24"/>
          <w:lang w:val="en-US"/>
        </w:rPr>
      </w:pPr>
      <w:r w:rsidRPr="00184BD8">
        <w:rPr>
          <w:b/>
          <w:bCs w:val="0"/>
          <w:i/>
          <w:szCs w:val="24"/>
        </w:rPr>
        <w:t>шеф-монтаж</w:t>
      </w:r>
      <w:r w:rsidRPr="00184BD8">
        <w:rPr>
          <w:b/>
          <w:bCs w:val="0"/>
          <w:i/>
          <w:szCs w:val="24"/>
          <w:lang w:val="en-US"/>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2245EA" w:rsidRPr="00380048" w:rsidRDefault="00326CCF" w:rsidP="00380048">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EA3525" w:rsidRDefault="00683580" w:rsidP="00CE0A68">
      <w:pPr>
        <w:numPr>
          <w:ilvl w:val="0"/>
          <w:numId w:val="22"/>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t>подраздел </w:t>
      </w:r>
      <w:r w:rsidR="009B22F0">
        <w:fldChar w:fldCharType="begin"/>
      </w:r>
      <w:r w:rsidR="000B0512">
        <w:instrText xml:space="preserve"> REF _Ref401131967 \r \h </w:instrText>
      </w:r>
      <w:r w:rsidR="009B22F0">
        <w:fldChar w:fldCharType="separate"/>
      </w:r>
      <w:r w:rsidR="00AF2F50">
        <w:t>5.1</w:t>
      </w:r>
      <w:r w:rsidR="009B22F0">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62"/>
    </w:p>
    <w:p w:rsidR="00EA3525" w:rsidRPr="00EA3525" w:rsidRDefault="000D53B6" w:rsidP="00CE0A68">
      <w:pPr>
        <w:numPr>
          <w:ilvl w:val="0"/>
          <w:numId w:val="22"/>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006B2AC3">
        <w:t xml:space="preserve">и/или </w:t>
      </w:r>
      <w:r w:rsidR="006B2AC3" w:rsidRPr="006B2AC3" w:rsidDel="00EC0238">
        <w:t xml:space="preserve">изготовителя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AF2F50">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CE0A68">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AF2F50">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CE0A68">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AF2F50">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41566">
        <w:t>:</w:t>
      </w:r>
    </w:p>
    <w:p w:rsidR="00041566" w:rsidRDefault="00041566" w:rsidP="00041566">
      <w:pPr>
        <w:tabs>
          <w:tab w:val="left" w:pos="0"/>
          <w:tab w:val="left" w:pos="1140"/>
        </w:tabs>
        <w:overflowPunct w:val="0"/>
        <w:autoSpaceDE w:val="0"/>
        <w:autoSpaceDN w:val="0"/>
        <w:adjustRightInd w:val="0"/>
        <w:ind w:left="709" w:right="153"/>
        <w:jc w:val="both"/>
      </w:pPr>
      <w:r>
        <w:t xml:space="preserve">4.1) справка об опыте поставок оборудования за 2012-2015гг. </w:t>
      </w:r>
      <w:r w:rsidR="00570139" w:rsidRPr="00570139">
        <w:t>(подраздел</w:t>
      </w:r>
      <w:r w:rsidR="00570139" w:rsidRPr="00570139">
        <w:rPr>
          <w:lang w:val="en-US"/>
        </w:rPr>
        <w:t> </w:t>
      </w:r>
      <w:r w:rsidR="00570139" w:rsidRPr="00570139">
        <w:rPr>
          <w:lang w:val="en-US"/>
        </w:rPr>
        <w:fldChar w:fldCharType="begin"/>
      </w:r>
      <w:r w:rsidR="00570139" w:rsidRPr="00570139">
        <w:instrText xml:space="preserve"> </w:instrText>
      </w:r>
      <w:r w:rsidR="00570139" w:rsidRPr="00570139">
        <w:rPr>
          <w:lang w:val="en-US"/>
        </w:rPr>
        <w:instrText>REF</w:instrText>
      </w:r>
      <w:r w:rsidR="00570139" w:rsidRPr="00570139">
        <w:instrText xml:space="preserve"> _</w:instrText>
      </w:r>
      <w:r w:rsidR="00570139" w:rsidRPr="00570139">
        <w:rPr>
          <w:lang w:val="en-US"/>
        </w:rPr>
        <w:instrText>Ref</w:instrText>
      </w:r>
      <w:r w:rsidR="00570139" w:rsidRPr="00570139">
        <w:instrText>401131967 \</w:instrText>
      </w:r>
      <w:r w:rsidR="00570139" w:rsidRPr="00570139">
        <w:rPr>
          <w:lang w:val="en-US"/>
        </w:rPr>
        <w:instrText>r</w:instrText>
      </w:r>
      <w:r w:rsidR="00570139" w:rsidRPr="00570139">
        <w:instrText xml:space="preserve"> \</w:instrText>
      </w:r>
      <w:r w:rsidR="00570139" w:rsidRPr="00570139">
        <w:rPr>
          <w:lang w:val="en-US"/>
        </w:rPr>
        <w:instrText>h</w:instrText>
      </w:r>
      <w:r w:rsidR="00570139" w:rsidRPr="00570139">
        <w:instrText xml:space="preserve"> </w:instrText>
      </w:r>
      <w:r w:rsidR="00570139" w:rsidRPr="00570139">
        <w:rPr>
          <w:lang w:val="en-US"/>
        </w:rPr>
      </w:r>
      <w:r w:rsidR="00570139" w:rsidRPr="00570139">
        <w:rPr>
          <w:lang w:val="en-US"/>
        </w:rPr>
        <w:fldChar w:fldCharType="separate"/>
      </w:r>
      <w:r w:rsidR="00AF2F50" w:rsidRPr="006F623E">
        <w:t>5.1</w:t>
      </w:r>
      <w:r w:rsidR="00570139" w:rsidRPr="00570139">
        <w:fldChar w:fldCharType="end"/>
      </w:r>
      <w:r w:rsidR="00570139" w:rsidRPr="00570139">
        <w:t xml:space="preserve">, </w:t>
      </w:r>
      <w:hyperlink w:anchor="_Справка_о_перечне" w:history="1">
        <w:r w:rsidR="00570139" w:rsidRPr="00570139">
          <w:rPr>
            <w:rStyle w:val="afb"/>
          </w:rPr>
          <w:t>Форма 3</w:t>
        </w:r>
      </w:hyperlink>
      <w:r w:rsidR="001B6127">
        <w:t xml:space="preserve"> (Таблица </w:t>
      </w:r>
      <w:r w:rsidR="00570139">
        <w:t>2</w:t>
      </w:r>
      <w:r w:rsidR="00570139" w:rsidRPr="00570139">
        <w:t xml:space="preserve">) </w:t>
      </w:r>
      <w:r>
        <w:t>с обязательным приложением копий следующих документов:</w:t>
      </w:r>
    </w:p>
    <w:p w:rsidR="00041566" w:rsidRDefault="00041566" w:rsidP="00041566">
      <w:pPr>
        <w:tabs>
          <w:tab w:val="left" w:pos="0"/>
          <w:tab w:val="left" w:pos="1140"/>
        </w:tabs>
        <w:overflowPunct w:val="0"/>
        <w:autoSpaceDE w:val="0"/>
        <w:autoSpaceDN w:val="0"/>
        <w:adjustRightInd w:val="0"/>
        <w:ind w:left="709" w:right="153"/>
        <w:jc w:val="both"/>
      </w:pPr>
      <w:r>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Default="00041566" w:rsidP="00041566">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41566" w:rsidRDefault="00041566" w:rsidP="00041566">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041566" w:rsidRDefault="00041566" w:rsidP="00041566">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041566" w:rsidRDefault="00041566" w:rsidP="00041566">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041566" w:rsidRPr="00EA3525" w:rsidRDefault="00041566" w:rsidP="00041566">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CE0A68">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22222034"/>
      <w:bookmarkStart w:id="67" w:name="_Ref321475870"/>
      <w:bookmarkStart w:id="68" w:name="_Toc398564600"/>
      <w:bookmarkStart w:id="69" w:name="_Toc399408089"/>
      <w:r w:rsidRPr="00FC009D">
        <w:rPr>
          <w:sz w:val="28"/>
          <w:szCs w:val="28"/>
        </w:rPr>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sidRPr="006C1E36">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CE0A68">
      <w:pPr>
        <w:pStyle w:val="10"/>
        <w:numPr>
          <w:ilvl w:val="0"/>
          <w:numId w:val="21"/>
        </w:numPr>
        <w:tabs>
          <w:tab w:val="left" w:pos="426"/>
        </w:tabs>
        <w:ind w:left="0" w:firstLine="0"/>
        <w:jc w:val="both"/>
        <w:rPr>
          <w:sz w:val="28"/>
          <w:szCs w:val="28"/>
        </w:rPr>
      </w:pPr>
      <w:bookmarkStart w:id="70" w:name="_Ref416362301"/>
      <w:bookmarkStart w:id="71" w:name="_Toc422222035"/>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2222036"/>
      <w:r w:rsidRPr="009409E4">
        <w:rPr>
          <w:rFonts w:ascii="Times New Roman" w:hAnsi="Times New Roman"/>
          <w:bCs/>
          <w:iCs/>
          <w:sz w:val="28"/>
          <w:szCs w:val="28"/>
        </w:rPr>
        <w:t>Критерии оценки и их значимость</w:t>
      </w:r>
      <w:bookmarkEnd w:id="72"/>
    </w:p>
    <w:p w:rsidR="009409E4" w:rsidRPr="009409E4" w:rsidRDefault="009409E4" w:rsidP="00CE0A68">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B6127">
        <w:rPr>
          <w:bCs/>
          <w:sz w:val="28"/>
          <w:szCs w:val="28"/>
        </w:rPr>
        <w:t>5</w:t>
      </w:r>
      <w:r w:rsidRPr="009409E4">
        <w:rPr>
          <w:bCs/>
          <w:sz w:val="28"/>
          <w:szCs w:val="28"/>
        </w:rPr>
        <w:t>%);</w:t>
      </w:r>
    </w:p>
    <w:p w:rsidR="009409E4" w:rsidRPr="009409E4" w:rsidRDefault="009409E4" w:rsidP="00CE0A68">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CE0A68">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r w:rsidRPr="009409E4">
        <w:rPr>
          <w:bCs/>
          <w:sz w:val="28"/>
          <w:szCs w:val="28"/>
          <w:vertAlign w:val="subscript"/>
          <w:lang w:val="en-US"/>
        </w:rPr>
        <w:t>i</w:t>
      </w:r>
      <w:r w:rsidRPr="009409E4">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CE0A68">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2222037"/>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B06986">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00B06986">
        <w:rPr>
          <w:sz w:val="28"/>
          <w:szCs w:val="28"/>
        </w:rPr>
        <w:t>определяется по формуле:</w:t>
      </w: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r w:rsidRPr="009409E4">
        <w:rPr>
          <w:bCs/>
          <w:sz w:val="28"/>
          <w:szCs w:val="28"/>
        </w:rPr>
        <w:t>–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w:t>
      </w:r>
      <w:r w:rsidRPr="009409E4">
        <w:rPr>
          <w:bCs/>
          <w:sz w:val="28"/>
          <w:szCs w:val="28"/>
        </w:rPr>
        <w:t xml:space="preserve">– 100 баллов. </w:t>
      </w:r>
    </w:p>
    <w:p w:rsidR="009409E4" w:rsidRPr="00864BE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8" w:name="_Ref410314757"/>
      <w:bookmarkStart w:id="79" w:name="_Toc422222038"/>
      <w:r w:rsidRPr="00864BED">
        <w:rPr>
          <w:rFonts w:ascii="Times New Roman" w:hAnsi="Times New Roman"/>
          <w:b/>
          <w:bCs/>
          <w:sz w:val="28"/>
          <w:szCs w:val="28"/>
        </w:rPr>
        <w:t>Оценка по критерию «цена договора»</w:t>
      </w:r>
      <w:bookmarkEnd w:id="78"/>
      <w:bookmarkEnd w:id="79"/>
    </w:p>
    <w:p w:rsidR="009409E4" w:rsidRPr="00B06986" w:rsidRDefault="009409E4" w:rsidP="00B06986">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w:t>
      </w:r>
      <w:r w:rsidR="00B06986">
        <w:rPr>
          <w:bCs/>
          <w:sz w:val="28"/>
          <w:szCs w:val="28"/>
        </w:rPr>
        <w:t xml:space="preserve">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F77DB1"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r w:rsidRPr="009409E4">
        <w:rPr>
          <w:bCs/>
          <w:sz w:val="28"/>
          <w:szCs w:val="28"/>
          <w:vertAlign w:val="subscript"/>
          <w:lang w:val="en-US"/>
        </w:rPr>
        <w:t>i</w:t>
      </w:r>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lang w:val="en-US"/>
        </w:rPr>
        <w:t>i</w:t>
      </w:r>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Pr="00F77DB1">
        <w:rPr>
          <w:sz w:val="28"/>
        </w:rPr>
        <w:t>приведенное к единому базису сравнения ценовых предложений</w:t>
      </w:r>
      <w:r w:rsidR="009F0AA7" w:rsidRPr="00F77DB1">
        <w:rPr>
          <w:sz w:val="32"/>
          <w:szCs w:val="28"/>
        </w:rPr>
        <w:t xml:space="preserve">, </w:t>
      </w:r>
      <w:r w:rsidR="009F0AA7" w:rsidRPr="00F77DB1">
        <w:rPr>
          <w:sz w:val="28"/>
          <w:szCs w:val="28"/>
        </w:rPr>
        <w:t>руб</w:t>
      </w:r>
      <w:r w:rsidR="00F77DB1">
        <w:rPr>
          <w:sz w:val="28"/>
          <w:szCs w:val="28"/>
        </w:rPr>
        <w:t>.</w:t>
      </w:r>
      <w:r w:rsidR="00F77DB1" w:rsidRPr="00F77DB1">
        <w:rPr>
          <w:sz w:val="28"/>
          <w:szCs w:val="28"/>
        </w:rPr>
        <w:t xml:space="preserve"> без учета НДС</w:t>
      </w:r>
      <w:r w:rsidR="009F0AA7" w:rsidRPr="00F77DB1">
        <w:rPr>
          <w:sz w:val="28"/>
          <w:szCs w:val="28"/>
        </w:rPr>
        <w:t>.</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r w:rsidRPr="00F77DB1">
        <w:rPr>
          <w:sz w:val="28"/>
          <w:szCs w:val="28"/>
        </w:rPr>
        <w:t>приведенное к единому базису сравнения ценовых предложений,</w:t>
      </w:r>
      <w:r w:rsidRPr="009409E4">
        <w:rPr>
          <w:sz w:val="28"/>
          <w:szCs w:val="28"/>
        </w:rPr>
        <w:t xml:space="preserve"> руб.</w:t>
      </w:r>
      <w:r w:rsidR="00F77DB1">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864BE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0" w:name="_Ref410314872"/>
      <w:bookmarkStart w:id="81" w:name="_Toc422222039"/>
      <w:r w:rsidRPr="00864BED">
        <w:rPr>
          <w:rFonts w:ascii="Times New Roman" w:hAnsi="Times New Roman"/>
          <w:b/>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B9437B" w:rsidRPr="00ED7847" w:rsidRDefault="00B9437B" w:rsidP="00B9437B">
      <w:pPr>
        <w:autoSpaceDE w:val="0"/>
        <w:autoSpaceDN w:val="0"/>
        <w:spacing w:after="120"/>
        <w:jc w:val="center"/>
        <w:rPr>
          <w:b/>
          <w:bCs/>
          <w:iCs/>
          <w:sz w:val="28"/>
        </w:rPr>
      </w:pPr>
      <w:r w:rsidRPr="00B9437B">
        <w:rPr>
          <w:b/>
          <w:bCs/>
          <w:iCs/>
          <w:sz w:val="28"/>
        </w:rPr>
        <w:t>Оценка по подкритерию «опыт участника запроса предложений</w:t>
      </w:r>
      <w:r w:rsidR="005A62F9">
        <w:rPr>
          <w:b/>
          <w:bCs/>
          <w:iCs/>
          <w:sz w:val="28"/>
        </w:rPr>
        <w:t>»</w:t>
      </w:r>
    </w:p>
    <w:p w:rsidR="00B9437B" w:rsidRPr="00B9437B" w:rsidRDefault="00B9437B" w:rsidP="00B9437B">
      <w:pPr>
        <w:jc w:val="both"/>
        <w:rPr>
          <w:iCs/>
          <w:sz w:val="28"/>
        </w:rPr>
      </w:pPr>
      <w:proofErr w:type="gramStart"/>
      <w:r w:rsidRPr="00B9437B">
        <w:rPr>
          <w:iCs/>
          <w:sz w:val="28"/>
        </w:rPr>
        <w:t>При оцен</w:t>
      </w:r>
      <w:r w:rsidR="00B70DE2">
        <w:rPr>
          <w:iCs/>
          <w:sz w:val="28"/>
        </w:rPr>
        <w:t>ке по данному подкритерию к учитывается соответствующий опыт участника запроса предложений</w:t>
      </w:r>
      <w:r w:rsidR="00D65843">
        <w:rPr>
          <w:iCs/>
          <w:sz w:val="28"/>
        </w:rPr>
        <w:t xml:space="preserve"> по поставке товаров </w:t>
      </w:r>
      <w:r w:rsidR="00D65843" w:rsidRPr="00D65843">
        <w:rPr>
          <w:sz w:val="28"/>
          <w:szCs w:val="28"/>
        </w:rPr>
        <w:t>по номенклатуре Спецификаций (Приложения 1.1 и 1.2 к Части 3 «Проект договора» документации по запросу предложений</w:t>
      </w:r>
      <w:r w:rsidR="00D65843">
        <w:rPr>
          <w:sz w:val="28"/>
          <w:szCs w:val="28"/>
        </w:rPr>
        <w:t>)</w:t>
      </w:r>
      <w:r w:rsidR="00815924">
        <w:rPr>
          <w:iCs/>
          <w:sz w:val="28"/>
        </w:rPr>
        <w:t>, подтвержденный</w:t>
      </w:r>
      <w:r w:rsidRPr="00B9437B">
        <w:rPr>
          <w:iCs/>
          <w:sz w:val="28"/>
        </w:rPr>
        <w:t xml:space="preserve"> копиями следующих документов</w:t>
      </w:r>
      <w:r w:rsidR="00B70DE2">
        <w:rPr>
          <w:iCs/>
          <w:sz w:val="28"/>
        </w:rPr>
        <w:t>, оформленных в соответствии с правилами бухгалтерского учета</w:t>
      </w:r>
      <w:r w:rsidRPr="00B9437B">
        <w:rPr>
          <w:iCs/>
          <w:sz w:val="28"/>
        </w:rPr>
        <w:t>:</w:t>
      </w:r>
      <w:proofErr w:type="gramEnd"/>
    </w:p>
    <w:p w:rsidR="00B9437B" w:rsidRPr="00B9437B" w:rsidRDefault="00B9437B" w:rsidP="00B9437B">
      <w:pPr>
        <w:numPr>
          <w:ilvl w:val="0"/>
          <w:numId w:val="34"/>
        </w:numPr>
        <w:jc w:val="both"/>
        <w:rPr>
          <w:bCs/>
          <w:iCs/>
          <w:sz w:val="28"/>
        </w:rPr>
      </w:pPr>
      <w:r w:rsidRPr="00B9437B">
        <w:rPr>
          <w:bCs/>
          <w:iCs/>
          <w:sz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9437B" w:rsidRPr="00B9437B" w:rsidRDefault="00B9437B" w:rsidP="008276A0">
      <w:pPr>
        <w:pStyle w:val="a0"/>
        <w:numPr>
          <w:ilvl w:val="4"/>
          <w:numId w:val="66"/>
        </w:numPr>
        <w:tabs>
          <w:tab w:val="num" w:pos="1134"/>
        </w:tabs>
        <w:snapToGrid w:val="0"/>
        <w:spacing w:line="240" w:lineRule="auto"/>
        <w:ind w:left="0" w:firstLine="709"/>
        <w:rPr>
          <w:sz w:val="28"/>
          <w:szCs w:val="24"/>
        </w:rPr>
      </w:pPr>
      <w:r w:rsidRPr="00B9437B">
        <w:rPr>
          <w:sz w:val="28"/>
          <w:szCs w:val="24"/>
        </w:rPr>
        <w:t>реквизиты договора (номер и дата);</w:t>
      </w:r>
    </w:p>
    <w:p w:rsidR="00B9437B" w:rsidRPr="00B9437B" w:rsidRDefault="00B9437B" w:rsidP="008276A0">
      <w:pPr>
        <w:pStyle w:val="a0"/>
        <w:numPr>
          <w:ilvl w:val="4"/>
          <w:numId w:val="66"/>
        </w:numPr>
        <w:tabs>
          <w:tab w:val="num" w:pos="1134"/>
        </w:tabs>
        <w:snapToGrid w:val="0"/>
        <w:spacing w:line="240" w:lineRule="auto"/>
        <w:ind w:left="0" w:firstLine="709"/>
        <w:rPr>
          <w:sz w:val="28"/>
          <w:szCs w:val="24"/>
        </w:rPr>
      </w:pPr>
      <w:r w:rsidRPr="00B9437B">
        <w:rPr>
          <w:sz w:val="28"/>
          <w:szCs w:val="24"/>
        </w:rPr>
        <w:t>перечень поставленного оборудования;</w:t>
      </w:r>
    </w:p>
    <w:p w:rsidR="00B9437B" w:rsidRPr="00B9437B" w:rsidRDefault="00B9437B" w:rsidP="008276A0">
      <w:pPr>
        <w:pStyle w:val="a0"/>
        <w:numPr>
          <w:ilvl w:val="4"/>
          <w:numId w:val="66"/>
        </w:numPr>
        <w:tabs>
          <w:tab w:val="num" w:pos="1134"/>
        </w:tabs>
        <w:snapToGrid w:val="0"/>
        <w:spacing w:line="240" w:lineRule="auto"/>
        <w:ind w:left="0" w:firstLine="709"/>
        <w:rPr>
          <w:bCs w:val="0"/>
          <w:sz w:val="28"/>
          <w:szCs w:val="24"/>
        </w:rPr>
      </w:pPr>
      <w:r w:rsidRPr="00B9437B">
        <w:rPr>
          <w:sz w:val="28"/>
          <w:szCs w:val="24"/>
        </w:rPr>
        <w:t>класс безопасности поставленного оборудования по ОПБ 88/97 (НП-001-97);</w:t>
      </w:r>
    </w:p>
    <w:p w:rsidR="00B9437B" w:rsidRPr="00B9437B" w:rsidRDefault="00B9437B" w:rsidP="008276A0">
      <w:pPr>
        <w:pStyle w:val="afff"/>
        <w:numPr>
          <w:ilvl w:val="0"/>
          <w:numId w:val="34"/>
        </w:numPr>
        <w:tabs>
          <w:tab w:val="left" w:pos="339"/>
        </w:tabs>
        <w:spacing w:after="0" w:line="240" w:lineRule="auto"/>
        <w:ind w:left="0" w:firstLine="495"/>
        <w:jc w:val="both"/>
        <w:rPr>
          <w:rFonts w:ascii="Times New Roman" w:hAnsi="Times New Roman"/>
          <w:bCs/>
          <w:sz w:val="28"/>
          <w:szCs w:val="24"/>
          <w:lang w:eastAsia="ru-RU"/>
        </w:rPr>
      </w:pPr>
      <w:r w:rsidRPr="00B9437B">
        <w:rPr>
          <w:rFonts w:ascii="Times New Roman" w:hAnsi="Times New Roman"/>
          <w:bCs/>
          <w:sz w:val="28"/>
          <w:szCs w:val="24"/>
          <w:lang w:eastAsia="ru-RU"/>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9437B" w:rsidRPr="00B9437B" w:rsidRDefault="00B9437B" w:rsidP="008276A0">
      <w:pPr>
        <w:pStyle w:val="a0"/>
        <w:numPr>
          <w:ilvl w:val="4"/>
          <w:numId w:val="66"/>
        </w:numPr>
        <w:tabs>
          <w:tab w:val="num" w:pos="1134"/>
        </w:tabs>
        <w:snapToGrid w:val="0"/>
        <w:spacing w:line="240" w:lineRule="auto"/>
        <w:ind w:left="0" w:firstLine="709"/>
        <w:rPr>
          <w:sz w:val="28"/>
          <w:szCs w:val="24"/>
        </w:rPr>
      </w:pPr>
      <w:r w:rsidRPr="00B9437B">
        <w:rPr>
          <w:sz w:val="28"/>
          <w:szCs w:val="24"/>
        </w:rPr>
        <w:t>реквизиты договора (номер и дата);</w:t>
      </w:r>
    </w:p>
    <w:p w:rsidR="00B9437B" w:rsidRPr="00B9437B" w:rsidRDefault="00B9437B" w:rsidP="008276A0">
      <w:pPr>
        <w:pStyle w:val="a0"/>
        <w:numPr>
          <w:ilvl w:val="4"/>
          <w:numId w:val="66"/>
        </w:numPr>
        <w:tabs>
          <w:tab w:val="num" w:pos="1134"/>
        </w:tabs>
        <w:snapToGrid w:val="0"/>
        <w:spacing w:line="240" w:lineRule="auto"/>
        <w:ind w:left="0" w:firstLine="709"/>
        <w:rPr>
          <w:sz w:val="28"/>
          <w:szCs w:val="24"/>
        </w:rPr>
      </w:pPr>
      <w:r w:rsidRPr="00B9437B">
        <w:rPr>
          <w:sz w:val="28"/>
          <w:szCs w:val="24"/>
        </w:rPr>
        <w:t>перечень переданного и принятого заказчиком по договору оборудования;</w:t>
      </w:r>
    </w:p>
    <w:p w:rsidR="00B9437B" w:rsidRPr="00B9437B" w:rsidRDefault="00B9437B" w:rsidP="008276A0">
      <w:pPr>
        <w:pStyle w:val="a0"/>
        <w:numPr>
          <w:ilvl w:val="4"/>
          <w:numId w:val="66"/>
        </w:numPr>
        <w:tabs>
          <w:tab w:val="num" w:pos="1134"/>
        </w:tabs>
        <w:snapToGrid w:val="0"/>
        <w:spacing w:line="240" w:lineRule="auto"/>
        <w:ind w:left="0" w:firstLine="709"/>
        <w:rPr>
          <w:sz w:val="28"/>
          <w:szCs w:val="24"/>
        </w:rPr>
      </w:pPr>
      <w:r w:rsidRPr="00B9437B">
        <w:rPr>
          <w:sz w:val="28"/>
          <w:szCs w:val="24"/>
        </w:rPr>
        <w:t>класс безопасности поставленного оборудования по ОПБ 88/97 (НП-001-97);</w:t>
      </w:r>
    </w:p>
    <w:p w:rsidR="00B9437B" w:rsidRPr="00B9437B" w:rsidRDefault="00B9437B" w:rsidP="008276A0">
      <w:pPr>
        <w:pStyle w:val="a0"/>
        <w:numPr>
          <w:ilvl w:val="4"/>
          <w:numId w:val="66"/>
        </w:numPr>
        <w:tabs>
          <w:tab w:val="num" w:pos="1134"/>
        </w:tabs>
        <w:snapToGrid w:val="0"/>
        <w:spacing w:line="240" w:lineRule="auto"/>
        <w:ind w:left="0" w:firstLine="709"/>
        <w:rPr>
          <w:bCs w:val="0"/>
          <w:sz w:val="28"/>
          <w:szCs w:val="24"/>
        </w:rPr>
      </w:pPr>
      <w:r w:rsidRPr="00B9437B">
        <w:rPr>
          <w:sz w:val="28"/>
          <w:szCs w:val="24"/>
        </w:rPr>
        <w:t>стоимость переданного и принятого заказчиком по договору оборудования.</w:t>
      </w:r>
    </w:p>
    <w:p w:rsidR="00B9437B" w:rsidRPr="00B9437B" w:rsidRDefault="00B9437B" w:rsidP="00B9437B">
      <w:pPr>
        <w:autoSpaceDE w:val="0"/>
        <w:autoSpaceDN w:val="0"/>
        <w:spacing w:before="120" w:after="120"/>
        <w:jc w:val="both"/>
        <w:rPr>
          <w:iCs/>
          <w:sz w:val="28"/>
        </w:rPr>
      </w:pPr>
      <w:r w:rsidRPr="00B9437B">
        <w:rPr>
          <w:iCs/>
          <w:sz w:val="28"/>
        </w:rPr>
        <w:t>При оценке по данному критерию учитывается только опыт участника запроса предложений. Опыт иных физических или юридических лиц, привлекаемых участником запроса предложений для исполнения обязательств по договору (изготовителей и т.д.), не учитывается.</w:t>
      </w:r>
    </w:p>
    <w:tbl>
      <w:tblPr>
        <w:tblW w:w="9935" w:type="dxa"/>
        <w:jc w:val="center"/>
        <w:tblInd w:w="1624" w:type="dxa"/>
        <w:tblLayout w:type="fixed"/>
        <w:tblLook w:val="0000" w:firstRow="0" w:lastRow="0" w:firstColumn="0" w:lastColumn="0" w:noHBand="0" w:noVBand="0"/>
      </w:tblPr>
      <w:tblGrid>
        <w:gridCol w:w="1705"/>
        <w:gridCol w:w="457"/>
        <w:gridCol w:w="838"/>
        <w:gridCol w:w="1290"/>
        <w:gridCol w:w="1275"/>
        <w:gridCol w:w="1825"/>
        <w:gridCol w:w="1269"/>
        <w:gridCol w:w="1276"/>
      </w:tblGrid>
      <w:tr w:rsidR="00BB790B" w:rsidRPr="00654E8B" w:rsidTr="00AF2F50">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BB790B" w:rsidRPr="00654E8B" w:rsidRDefault="00BB790B" w:rsidP="00AF2F50">
            <w:pPr>
              <w:spacing w:before="60" w:after="60"/>
              <w:ind w:firstLine="709"/>
              <w:jc w:val="center"/>
            </w:pPr>
            <w:r w:rsidRPr="00654E8B">
              <w:t>Опыт</w:t>
            </w:r>
          </w:p>
        </w:tc>
        <w:tc>
          <w:tcPr>
            <w:tcW w:w="1276" w:type="dxa"/>
            <w:tcBorders>
              <w:top w:val="single" w:sz="4" w:space="0" w:color="auto"/>
              <w:left w:val="single" w:sz="4" w:space="0" w:color="auto"/>
              <w:bottom w:val="single" w:sz="4" w:space="0" w:color="auto"/>
              <w:right w:val="single" w:sz="4" w:space="0" w:color="auto"/>
            </w:tcBorders>
          </w:tcPr>
          <w:p w:rsidR="00BB790B" w:rsidRPr="00654E8B" w:rsidRDefault="00BB790B" w:rsidP="00AF2F50">
            <w:pPr>
              <w:spacing w:before="60" w:after="60"/>
              <w:jc w:val="center"/>
            </w:pPr>
            <w:r w:rsidRPr="00654E8B">
              <w:t>Баллы</w:t>
            </w:r>
          </w:p>
        </w:tc>
      </w:tr>
      <w:tr w:rsidR="00BB790B" w:rsidRPr="00654E8B" w:rsidTr="00AF2F50">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BB790B" w:rsidRPr="00304D6B" w:rsidRDefault="00BB790B" w:rsidP="00AF2F50">
            <w:pPr>
              <w:spacing w:before="60" w:after="60"/>
              <w:jc w:val="center"/>
            </w:pPr>
            <w:proofErr w:type="spellStart"/>
            <w:r w:rsidRPr="00815924">
              <w:rPr>
                <w:szCs w:val="20"/>
              </w:rPr>
              <w:t>Оу</w:t>
            </w:r>
            <w:proofErr w:type="gramStart"/>
            <w:r w:rsidRPr="00815924">
              <w:rPr>
                <w:szCs w:val="20"/>
                <w:vertAlign w:val="subscript"/>
                <w:lang w:val="en-US"/>
              </w:rPr>
              <w:t>i</w:t>
            </w:r>
            <w:proofErr w:type="spellEnd"/>
            <w:proofErr w:type="gramEnd"/>
            <w:r w:rsidRPr="00815924">
              <w:rPr>
                <w:szCs w:val="20"/>
              </w:rPr>
              <w:t xml:space="preserve"> = О1у</w:t>
            </w:r>
            <w:proofErr w:type="spellStart"/>
            <w:r w:rsidRPr="00815924">
              <w:rPr>
                <w:szCs w:val="20"/>
                <w:vertAlign w:val="subscript"/>
                <w:lang w:val="en-US"/>
              </w:rPr>
              <w:t>i</w:t>
            </w:r>
            <w:proofErr w:type="spellEnd"/>
            <w:r w:rsidRPr="00815924">
              <w:rPr>
                <w:szCs w:val="20"/>
                <w:vertAlign w:val="subscript"/>
              </w:rPr>
              <w:t xml:space="preserve"> </w:t>
            </w:r>
            <w:r w:rsidRPr="00815924">
              <w:rPr>
                <w:szCs w:val="20"/>
              </w:rPr>
              <w:t>+ О2у</w:t>
            </w:r>
            <w:proofErr w:type="spellStart"/>
            <w:r w:rsidRPr="00815924">
              <w:rPr>
                <w:szCs w:val="20"/>
                <w:vertAlign w:val="subscript"/>
                <w:lang w:val="en-US"/>
              </w:rPr>
              <w:t>i</w:t>
            </w:r>
            <w:proofErr w:type="spellEnd"/>
            <w:r w:rsidRPr="00815924">
              <w:rPr>
                <w:szCs w:val="20"/>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tcPr>
          <w:p w:rsidR="00BB790B" w:rsidRPr="00654E8B" w:rsidRDefault="00BB790B" w:rsidP="00AF2F50">
            <w:pPr>
              <w:spacing w:before="120" w:after="100" w:afterAutospacing="1"/>
              <w:jc w:val="center"/>
            </w:pPr>
            <w:r w:rsidRPr="00654E8B">
              <w:t>0</w:t>
            </w:r>
          </w:p>
        </w:tc>
      </w:tr>
      <w:tr w:rsidR="00BB790B" w:rsidRPr="00654E8B" w:rsidTr="00AF2F50">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BB790B" w:rsidRPr="00654E8B" w:rsidRDefault="00BB790B" w:rsidP="00AF2F50">
            <w:pPr>
              <w:spacing w:before="120" w:after="100" w:afterAutospacing="1"/>
              <w:jc w:val="center"/>
              <w:rPr>
                <w:bCs/>
              </w:rPr>
            </w:pPr>
            <w:proofErr w:type="spellStart"/>
            <w:r w:rsidRPr="00654E8B">
              <w:t>БОу</w:t>
            </w:r>
            <w:proofErr w:type="spellEnd"/>
            <w:r w:rsidRPr="00654E8B">
              <w:t xml:space="preserve"> </w:t>
            </w:r>
            <w:proofErr w:type="spellStart"/>
            <w:r w:rsidRPr="00654E8B">
              <w:rPr>
                <w:vertAlign w:val="subscript"/>
                <w:lang w:val="en-US"/>
              </w:rPr>
              <w:t>i</w:t>
            </w:r>
            <w:proofErr w:type="spellEnd"/>
          </w:p>
        </w:tc>
        <w:tc>
          <w:tcPr>
            <w:tcW w:w="457" w:type="dxa"/>
            <w:vMerge w:val="restart"/>
            <w:tcBorders>
              <w:top w:val="single" w:sz="4" w:space="0" w:color="auto"/>
              <w:bottom w:val="single" w:sz="4" w:space="0" w:color="auto"/>
            </w:tcBorders>
            <w:vAlign w:val="center"/>
          </w:tcPr>
          <w:p w:rsidR="00BB790B" w:rsidRPr="00654E8B" w:rsidRDefault="00BB790B" w:rsidP="00AF2F50">
            <w:pPr>
              <w:spacing w:before="120" w:after="100" w:afterAutospacing="1"/>
              <w:ind w:left="-57" w:right="-57" w:hanging="32"/>
              <w:jc w:val="center"/>
              <w:rPr>
                <w:bCs/>
              </w:rPr>
            </w:pPr>
            <w:r w:rsidRPr="00654E8B">
              <w:t>=</w:t>
            </w:r>
          </w:p>
        </w:tc>
        <w:tc>
          <w:tcPr>
            <w:tcW w:w="838" w:type="dxa"/>
            <w:vMerge w:val="restart"/>
            <w:tcBorders>
              <w:top w:val="single" w:sz="4" w:space="0" w:color="auto"/>
              <w:left w:val="nil"/>
              <w:bottom w:val="single" w:sz="4" w:space="0" w:color="auto"/>
            </w:tcBorders>
            <w:vAlign w:val="center"/>
          </w:tcPr>
          <w:p w:rsidR="00BB790B" w:rsidRPr="00654E8B" w:rsidRDefault="00BB790B" w:rsidP="00C849AB">
            <w:pPr>
              <w:spacing w:before="120" w:after="100" w:afterAutospacing="1"/>
              <w:jc w:val="center"/>
              <w:rPr>
                <w:bCs/>
              </w:rPr>
            </w:pPr>
            <w:proofErr w:type="gramStart"/>
            <w:r>
              <w:t>(</w:t>
            </w:r>
            <w:r w:rsidR="00B70DE2" w:rsidRPr="00815924">
              <w:t>0.5</w:t>
            </w:r>
            <w:r w:rsidR="00D148BD" w:rsidRPr="00815924">
              <w:t xml:space="preserve"> </w:t>
            </w:r>
            <w:r w:rsidRPr="00815924">
              <w:t>*</w:t>
            </w:r>
            <w:proofErr w:type="gramEnd"/>
          </w:p>
        </w:tc>
        <w:tc>
          <w:tcPr>
            <w:tcW w:w="1290" w:type="dxa"/>
            <w:tcBorders>
              <w:top w:val="single" w:sz="4" w:space="0" w:color="auto"/>
              <w:left w:val="nil"/>
              <w:bottom w:val="single" w:sz="4" w:space="0" w:color="auto"/>
            </w:tcBorders>
          </w:tcPr>
          <w:p w:rsidR="00BB790B" w:rsidRPr="00654E8B" w:rsidRDefault="00BB790B" w:rsidP="00AF2F50">
            <w:pPr>
              <w:spacing w:before="120" w:after="100" w:afterAutospacing="1"/>
              <w:jc w:val="center"/>
              <w:rPr>
                <w:bCs/>
              </w:rPr>
            </w:pPr>
            <w:r w:rsidRPr="00654E8B">
              <w:t>О</w:t>
            </w:r>
            <w:r>
              <w:t>1</w:t>
            </w:r>
            <w:r w:rsidRPr="00654E8B">
              <w:t>у</w:t>
            </w:r>
            <w:r w:rsidRPr="00654E8B">
              <w:rPr>
                <w:vertAlign w:val="subscript"/>
              </w:rPr>
              <w:t xml:space="preserve"> </w:t>
            </w:r>
            <w:proofErr w:type="spellStart"/>
            <w:r w:rsidRPr="00654E8B">
              <w:rPr>
                <w:vertAlign w:val="subscript"/>
                <w:lang w:val="en-US"/>
              </w:rPr>
              <w:t>i</w:t>
            </w:r>
            <w:proofErr w:type="spellEnd"/>
            <w:r w:rsidRPr="00654E8B">
              <w:rPr>
                <w:vertAlign w:val="subscript"/>
              </w:rPr>
              <w:t xml:space="preserve"> </w:t>
            </w:r>
          </w:p>
        </w:tc>
        <w:tc>
          <w:tcPr>
            <w:tcW w:w="1275" w:type="dxa"/>
            <w:vMerge w:val="restart"/>
            <w:tcBorders>
              <w:top w:val="single" w:sz="4" w:space="0" w:color="auto"/>
              <w:bottom w:val="single" w:sz="4" w:space="0" w:color="auto"/>
            </w:tcBorders>
            <w:vAlign w:val="center"/>
          </w:tcPr>
          <w:p w:rsidR="00BB790B" w:rsidRPr="00654E8B" w:rsidRDefault="00BB790B" w:rsidP="00B70DE2">
            <w:pPr>
              <w:spacing w:before="120" w:after="100" w:afterAutospacing="1"/>
              <w:jc w:val="center"/>
              <w:rPr>
                <w:bCs/>
              </w:rPr>
            </w:pPr>
            <w:r>
              <w:t xml:space="preserve">+ </w:t>
            </w:r>
            <w:r w:rsidR="00B70DE2" w:rsidRPr="00815924">
              <w:t>0.5</w:t>
            </w:r>
            <w:r w:rsidRPr="00815924">
              <w:t xml:space="preserve"> *</w:t>
            </w:r>
          </w:p>
        </w:tc>
        <w:tc>
          <w:tcPr>
            <w:tcW w:w="1825" w:type="dxa"/>
            <w:tcBorders>
              <w:top w:val="single" w:sz="4" w:space="0" w:color="auto"/>
              <w:left w:val="nil"/>
              <w:bottom w:val="single" w:sz="4" w:space="0" w:color="auto"/>
            </w:tcBorders>
          </w:tcPr>
          <w:p w:rsidR="00BB790B" w:rsidRPr="00654E8B" w:rsidRDefault="00BB790B" w:rsidP="00AF2F50">
            <w:pPr>
              <w:spacing w:before="120" w:after="100" w:afterAutospacing="1"/>
              <w:jc w:val="center"/>
              <w:rPr>
                <w:bCs/>
              </w:rPr>
            </w:pPr>
            <w:r w:rsidRPr="00654E8B">
              <w:t>О</w:t>
            </w:r>
            <w:r>
              <w:t>2</w:t>
            </w:r>
            <w:r w:rsidRPr="00654E8B">
              <w:t>у</w:t>
            </w:r>
            <w:r w:rsidRPr="00654E8B">
              <w:rPr>
                <w:vertAlign w:val="subscript"/>
              </w:rPr>
              <w:t xml:space="preserve"> </w:t>
            </w:r>
            <w:proofErr w:type="spellStart"/>
            <w:r w:rsidRPr="00654E8B">
              <w:rPr>
                <w:vertAlign w:val="subscript"/>
                <w:lang w:val="en-US"/>
              </w:rPr>
              <w:t>i</w:t>
            </w:r>
            <w:proofErr w:type="spellEnd"/>
            <w:r w:rsidRPr="00654E8B">
              <w:rPr>
                <w:vertAlign w:val="subscript"/>
              </w:rPr>
              <w:t xml:space="preserve"> </w:t>
            </w:r>
          </w:p>
        </w:tc>
        <w:tc>
          <w:tcPr>
            <w:tcW w:w="1269" w:type="dxa"/>
            <w:vMerge w:val="restart"/>
            <w:tcBorders>
              <w:top w:val="single" w:sz="4" w:space="0" w:color="auto"/>
              <w:bottom w:val="single" w:sz="4" w:space="0" w:color="auto"/>
            </w:tcBorders>
            <w:vAlign w:val="center"/>
          </w:tcPr>
          <w:p w:rsidR="00BB790B" w:rsidRPr="00654E8B" w:rsidRDefault="00BB790B" w:rsidP="00AF2F50">
            <w:pPr>
              <w:spacing w:before="120" w:after="100" w:afterAutospacing="1"/>
              <w:ind w:hanging="12"/>
              <w:rPr>
                <w:bCs/>
              </w:rPr>
            </w:pPr>
            <w:proofErr w:type="gramStart"/>
            <w:r>
              <w:t xml:space="preserve">) </w:t>
            </w:r>
            <w:r w:rsidRPr="00654E8B">
              <w:t>* 100</w:t>
            </w:r>
            <w:proofErr w:type="gramEnd"/>
          </w:p>
        </w:tc>
        <w:tc>
          <w:tcPr>
            <w:tcW w:w="1276" w:type="dxa"/>
            <w:vMerge w:val="restart"/>
            <w:tcBorders>
              <w:top w:val="single" w:sz="4" w:space="0" w:color="auto"/>
              <w:right w:val="single" w:sz="4" w:space="0" w:color="auto"/>
            </w:tcBorders>
          </w:tcPr>
          <w:p w:rsidR="00BB790B" w:rsidRPr="00654E8B" w:rsidRDefault="00BB790B" w:rsidP="00AF2F50">
            <w:pPr>
              <w:spacing w:before="120" w:after="100" w:afterAutospacing="1"/>
              <w:ind w:firstLine="709"/>
              <w:jc w:val="center"/>
            </w:pPr>
          </w:p>
        </w:tc>
      </w:tr>
      <w:tr w:rsidR="00BB790B" w:rsidRPr="00654E8B" w:rsidTr="00AF2F50">
        <w:trPr>
          <w:cantSplit/>
          <w:jc w:val="center"/>
        </w:trPr>
        <w:tc>
          <w:tcPr>
            <w:tcW w:w="1705" w:type="dxa"/>
            <w:vMerge/>
            <w:tcBorders>
              <w:top w:val="single" w:sz="4" w:space="0" w:color="auto"/>
              <w:left w:val="single" w:sz="4" w:space="0" w:color="auto"/>
              <w:bottom w:val="single" w:sz="4" w:space="0" w:color="auto"/>
            </w:tcBorders>
          </w:tcPr>
          <w:p w:rsidR="00BB790B" w:rsidRPr="00654E8B" w:rsidRDefault="00BB790B" w:rsidP="00AF2F50">
            <w:pPr>
              <w:spacing w:before="120" w:after="100" w:afterAutospacing="1"/>
              <w:ind w:firstLine="709"/>
              <w:jc w:val="center"/>
              <w:rPr>
                <w:bCs/>
              </w:rPr>
            </w:pPr>
          </w:p>
        </w:tc>
        <w:tc>
          <w:tcPr>
            <w:tcW w:w="457" w:type="dxa"/>
            <w:vMerge/>
            <w:tcBorders>
              <w:top w:val="single" w:sz="4" w:space="0" w:color="auto"/>
              <w:bottom w:val="single" w:sz="4" w:space="0" w:color="auto"/>
            </w:tcBorders>
          </w:tcPr>
          <w:p w:rsidR="00BB790B" w:rsidRPr="00654E8B" w:rsidRDefault="00BB790B" w:rsidP="00AF2F50">
            <w:pPr>
              <w:spacing w:before="120" w:after="100" w:afterAutospacing="1"/>
              <w:ind w:firstLine="709"/>
              <w:jc w:val="center"/>
              <w:rPr>
                <w:bCs/>
              </w:rPr>
            </w:pPr>
          </w:p>
        </w:tc>
        <w:tc>
          <w:tcPr>
            <w:tcW w:w="838" w:type="dxa"/>
            <w:vMerge/>
            <w:tcBorders>
              <w:left w:val="nil"/>
              <w:bottom w:val="single" w:sz="4" w:space="0" w:color="auto"/>
            </w:tcBorders>
          </w:tcPr>
          <w:p w:rsidR="00BB790B" w:rsidRPr="00654E8B" w:rsidRDefault="00BB790B" w:rsidP="00AF2F50">
            <w:pPr>
              <w:spacing w:before="120" w:after="100" w:afterAutospacing="1"/>
              <w:jc w:val="center"/>
              <w:rPr>
                <w:bCs/>
              </w:rPr>
            </w:pPr>
          </w:p>
        </w:tc>
        <w:tc>
          <w:tcPr>
            <w:tcW w:w="1290" w:type="dxa"/>
            <w:tcBorders>
              <w:top w:val="single" w:sz="4" w:space="0" w:color="auto"/>
              <w:left w:val="nil"/>
              <w:bottom w:val="single" w:sz="4" w:space="0" w:color="auto"/>
            </w:tcBorders>
          </w:tcPr>
          <w:p w:rsidR="00BB790B" w:rsidRPr="00654E8B" w:rsidRDefault="00BB790B" w:rsidP="00AF2F50">
            <w:pPr>
              <w:spacing w:before="120" w:after="100" w:afterAutospacing="1"/>
              <w:jc w:val="center"/>
              <w:rPr>
                <w:bCs/>
              </w:rPr>
            </w:pPr>
            <w:r w:rsidRPr="00654E8B">
              <w:t>О</w:t>
            </w:r>
            <w:r>
              <w:t>1</w:t>
            </w:r>
            <w:r w:rsidRPr="00654E8B">
              <w:t>у</w:t>
            </w:r>
            <w:r w:rsidRPr="00654E8B">
              <w:rPr>
                <w:vertAlign w:val="subscript"/>
              </w:rPr>
              <w:t xml:space="preserve"> </w:t>
            </w:r>
            <w:r w:rsidRPr="00654E8B">
              <w:rPr>
                <w:vertAlign w:val="subscript"/>
                <w:lang w:val="en-US"/>
              </w:rPr>
              <w:t>max</w:t>
            </w:r>
          </w:p>
        </w:tc>
        <w:tc>
          <w:tcPr>
            <w:tcW w:w="1275" w:type="dxa"/>
            <w:vMerge/>
            <w:tcBorders>
              <w:top w:val="single" w:sz="4" w:space="0" w:color="auto"/>
              <w:bottom w:val="single" w:sz="4" w:space="0" w:color="auto"/>
            </w:tcBorders>
          </w:tcPr>
          <w:p w:rsidR="00BB790B" w:rsidRPr="00654E8B" w:rsidRDefault="00BB790B" w:rsidP="00AF2F50">
            <w:pPr>
              <w:spacing w:before="120" w:after="100" w:afterAutospacing="1"/>
              <w:jc w:val="center"/>
              <w:rPr>
                <w:bCs/>
              </w:rPr>
            </w:pPr>
          </w:p>
        </w:tc>
        <w:tc>
          <w:tcPr>
            <w:tcW w:w="1825" w:type="dxa"/>
            <w:tcBorders>
              <w:top w:val="single" w:sz="4" w:space="0" w:color="auto"/>
              <w:left w:val="nil"/>
              <w:bottom w:val="single" w:sz="4" w:space="0" w:color="auto"/>
            </w:tcBorders>
          </w:tcPr>
          <w:p w:rsidR="00BB790B" w:rsidRPr="00654E8B" w:rsidRDefault="00BB790B" w:rsidP="00AF2F50">
            <w:pPr>
              <w:spacing w:before="120" w:after="100" w:afterAutospacing="1"/>
              <w:jc w:val="center"/>
              <w:rPr>
                <w:bCs/>
              </w:rPr>
            </w:pPr>
            <w:r w:rsidRPr="00654E8B">
              <w:t>О</w:t>
            </w:r>
            <w:r>
              <w:t>2</w:t>
            </w:r>
            <w:r w:rsidRPr="00654E8B">
              <w:t>у</w:t>
            </w:r>
            <w:r w:rsidRPr="00654E8B">
              <w:rPr>
                <w:vertAlign w:val="subscript"/>
              </w:rPr>
              <w:t xml:space="preserve"> </w:t>
            </w:r>
            <w:r w:rsidRPr="00654E8B">
              <w:rPr>
                <w:vertAlign w:val="subscript"/>
                <w:lang w:val="en-US"/>
              </w:rPr>
              <w:t>max</w:t>
            </w:r>
          </w:p>
        </w:tc>
        <w:tc>
          <w:tcPr>
            <w:tcW w:w="1269" w:type="dxa"/>
            <w:vMerge/>
            <w:tcBorders>
              <w:top w:val="single" w:sz="4" w:space="0" w:color="auto"/>
              <w:bottom w:val="single" w:sz="4" w:space="0" w:color="auto"/>
            </w:tcBorders>
          </w:tcPr>
          <w:p w:rsidR="00BB790B" w:rsidRPr="00654E8B" w:rsidRDefault="00BB790B" w:rsidP="00AF2F50">
            <w:pPr>
              <w:spacing w:before="120" w:after="100" w:afterAutospacing="1"/>
              <w:ind w:firstLine="709"/>
              <w:jc w:val="center"/>
              <w:rPr>
                <w:bCs/>
              </w:rPr>
            </w:pPr>
          </w:p>
        </w:tc>
        <w:tc>
          <w:tcPr>
            <w:tcW w:w="1276" w:type="dxa"/>
            <w:vMerge/>
            <w:tcBorders>
              <w:bottom w:val="single" w:sz="4" w:space="0" w:color="auto"/>
              <w:right w:val="single" w:sz="4" w:space="0" w:color="auto"/>
            </w:tcBorders>
          </w:tcPr>
          <w:p w:rsidR="00BB790B" w:rsidRPr="00654E8B" w:rsidRDefault="00BB790B" w:rsidP="00AF2F50">
            <w:pPr>
              <w:spacing w:before="120" w:after="100" w:afterAutospacing="1"/>
              <w:ind w:firstLine="709"/>
              <w:jc w:val="center"/>
              <w:rPr>
                <w:bCs/>
              </w:rPr>
            </w:pPr>
          </w:p>
        </w:tc>
      </w:tr>
      <w:tr w:rsidR="00BB790B" w:rsidRPr="00654E8B" w:rsidTr="00AF2F50">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BB790B" w:rsidRPr="009357B0" w:rsidRDefault="00BB790B" w:rsidP="00AF2F50">
            <w:pPr>
              <w:ind w:firstLine="74"/>
              <w:jc w:val="center"/>
              <w:rPr>
                <w:b/>
                <w:bCs/>
                <w:i/>
              </w:rPr>
            </w:pPr>
            <w:proofErr w:type="spellStart"/>
            <w:r w:rsidRPr="00654E8B">
              <w:t>Оу</w:t>
            </w:r>
            <w:proofErr w:type="spellEnd"/>
            <w:r w:rsidRPr="00654E8B">
              <w:rPr>
                <w:vertAlign w:val="subscript"/>
              </w:rPr>
              <w:t xml:space="preserve"> </w:t>
            </w:r>
            <w:r w:rsidRPr="00654E8B">
              <w:rPr>
                <w:vertAlign w:val="subscript"/>
                <w:lang w:val="en-US"/>
              </w:rPr>
              <w:t>max</w:t>
            </w:r>
            <w:r w:rsidRPr="009357B0">
              <w:t xml:space="preserve"> = </w:t>
            </w:r>
            <w:r w:rsidRPr="00654E8B">
              <w:t>О</w:t>
            </w:r>
            <w:r>
              <w:t>1</w:t>
            </w:r>
            <w:r w:rsidRPr="00654E8B">
              <w:t>у</w:t>
            </w:r>
            <w:r w:rsidRPr="00654E8B">
              <w:rPr>
                <w:vertAlign w:val="subscript"/>
              </w:rPr>
              <w:t xml:space="preserve"> </w:t>
            </w:r>
            <w:r w:rsidRPr="00654E8B">
              <w:rPr>
                <w:vertAlign w:val="subscript"/>
                <w:lang w:val="en-US"/>
              </w:rPr>
              <w:t>max</w:t>
            </w:r>
            <w:r w:rsidRPr="009357B0">
              <w:t xml:space="preserve"> + </w:t>
            </w:r>
            <w:r w:rsidRPr="00654E8B">
              <w:t>О</w:t>
            </w:r>
            <w:r>
              <w:t>2</w:t>
            </w:r>
            <w:r w:rsidRPr="00654E8B">
              <w:t>у</w:t>
            </w:r>
            <w:r w:rsidRPr="00654E8B">
              <w:rPr>
                <w:vertAlign w:val="subscript"/>
              </w:rPr>
              <w:t xml:space="preserve"> </w:t>
            </w:r>
            <w:r w:rsidRPr="00654E8B">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BB790B" w:rsidRPr="00654E8B" w:rsidRDefault="00BB790B" w:rsidP="00AF2F50">
            <w:pPr>
              <w:spacing w:before="120" w:after="100" w:afterAutospacing="1"/>
              <w:jc w:val="center"/>
              <w:rPr>
                <w:bCs/>
              </w:rPr>
            </w:pPr>
            <w:r w:rsidRPr="00654E8B">
              <w:t>100</w:t>
            </w:r>
          </w:p>
        </w:tc>
      </w:tr>
    </w:tbl>
    <w:p w:rsidR="00BB790B" w:rsidRPr="00654E8B" w:rsidRDefault="00BB790B" w:rsidP="00BB790B">
      <w:pPr>
        <w:tabs>
          <w:tab w:val="left" w:pos="1062"/>
          <w:tab w:val="left" w:pos="1487"/>
        </w:tabs>
        <w:ind w:left="1486" w:right="153" w:hanging="1486"/>
        <w:jc w:val="both"/>
        <w:rPr>
          <w:bCs/>
          <w:sz w:val="28"/>
          <w:szCs w:val="20"/>
        </w:rPr>
      </w:pPr>
      <w:r w:rsidRPr="00654E8B">
        <w:rPr>
          <w:sz w:val="28"/>
          <w:szCs w:val="20"/>
        </w:rPr>
        <w:t>где:</w:t>
      </w:r>
    </w:p>
    <w:p w:rsidR="00BB790B" w:rsidRPr="006100F0" w:rsidRDefault="00BB790B" w:rsidP="00BB790B">
      <w:pPr>
        <w:ind w:firstLine="709"/>
        <w:jc w:val="both"/>
        <w:rPr>
          <w:bCs/>
          <w:sz w:val="28"/>
          <w:szCs w:val="20"/>
        </w:rPr>
      </w:pPr>
      <w:r w:rsidRPr="006100F0">
        <w:rPr>
          <w:sz w:val="28"/>
          <w:szCs w:val="20"/>
        </w:rPr>
        <w:t>О</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поставок оборудования согласно</w:t>
      </w:r>
      <w:r w:rsidR="007E21AC">
        <w:rPr>
          <w:sz w:val="28"/>
          <w:szCs w:val="20"/>
        </w:rPr>
        <w:t xml:space="preserve"> позициям 1-5, 9-10 Спецификаций</w:t>
      </w:r>
      <w:r w:rsidRPr="006100F0">
        <w:rPr>
          <w:sz w:val="28"/>
          <w:szCs w:val="20"/>
        </w:rPr>
        <w:t xml:space="preserve"> (Приложени</w:t>
      </w:r>
      <w:r w:rsidR="007E21AC">
        <w:rPr>
          <w:sz w:val="28"/>
          <w:szCs w:val="20"/>
        </w:rPr>
        <w:t>я 1.1 и 1.2</w:t>
      </w:r>
      <w:r w:rsidRPr="006100F0">
        <w:rPr>
          <w:sz w:val="28"/>
          <w:szCs w:val="20"/>
        </w:rPr>
        <w:t xml:space="preserve"> к проекту договора (Часть 3</w:t>
      </w:r>
      <w:r w:rsidR="007E21AC">
        <w:rPr>
          <w:sz w:val="28"/>
          <w:szCs w:val="20"/>
        </w:rPr>
        <w:t xml:space="preserve"> «Проект договора»</w:t>
      </w:r>
      <w:r w:rsidRPr="006100F0">
        <w:rPr>
          <w:sz w:val="28"/>
          <w:szCs w:val="20"/>
        </w:rPr>
        <w:t xml:space="preserve"> документации</w:t>
      </w:r>
      <w:r w:rsidR="007E21AC">
        <w:rPr>
          <w:sz w:val="28"/>
          <w:szCs w:val="20"/>
        </w:rPr>
        <w:t xml:space="preserve"> по запросу предложений</w:t>
      </w:r>
      <w:r w:rsidRPr="006100F0">
        <w:rPr>
          <w:sz w:val="28"/>
          <w:szCs w:val="20"/>
        </w:rPr>
        <w:t>)) не н</w:t>
      </w:r>
      <w:r w:rsidRPr="006100F0">
        <w:rPr>
          <w:sz w:val="28"/>
          <w:szCs w:val="28"/>
        </w:rPr>
        <w:t xml:space="preserve">иже </w:t>
      </w:r>
      <w:r w:rsidR="007E21AC">
        <w:rPr>
          <w:sz w:val="28"/>
          <w:szCs w:val="28"/>
        </w:rPr>
        <w:t>3</w:t>
      </w:r>
      <w:r w:rsidRPr="006100F0">
        <w:rPr>
          <w:sz w:val="28"/>
          <w:szCs w:val="28"/>
        </w:rPr>
        <w:t>класса безопасности</w:t>
      </w:r>
      <w:r w:rsidRPr="006100F0">
        <w:t xml:space="preserve"> </w:t>
      </w:r>
      <w:r w:rsidRPr="006100F0">
        <w:rPr>
          <w:sz w:val="28"/>
        </w:rPr>
        <w:t>по ОПБ – 88/97 (НП-001-97) i-</w:t>
      </w:r>
      <w:proofErr w:type="spellStart"/>
      <w:r w:rsidRPr="006100F0">
        <w:rPr>
          <w:sz w:val="28"/>
        </w:rPr>
        <w:t>го</w:t>
      </w:r>
      <w:proofErr w:type="spellEnd"/>
      <w:r w:rsidRPr="006100F0">
        <w:rPr>
          <w:sz w:val="28"/>
          <w:szCs w:val="20"/>
        </w:rPr>
        <w:t xml:space="preserve"> участника, руб.</w:t>
      </w:r>
      <w:r w:rsidR="007E21AC">
        <w:rPr>
          <w:sz w:val="28"/>
          <w:szCs w:val="20"/>
        </w:rPr>
        <w:t xml:space="preserve"> без НДС</w:t>
      </w:r>
    </w:p>
    <w:p w:rsidR="00BB790B" w:rsidRPr="006100F0" w:rsidRDefault="00BB790B" w:rsidP="00BB790B">
      <w:pPr>
        <w:ind w:firstLine="709"/>
        <w:jc w:val="both"/>
        <w:rPr>
          <w:bCs/>
          <w:sz w:val="28"/>
          <w:szCs w:val="20"/>
        </w:rPr>
      </w:pP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6100F0">
        <w:rPr>
          <w:sz w:val="28"/>
          <w:szCs w:val="20"/>
        </w:rPr>
        <w:t xml:space="preserve"> – максимальный опыт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оборудования согласно </w:t>
      </w:r>
      <w:r w:rsidR="007E21AC">
        <w:rPr>
          <w:sz w:val="28"/>
          <w:szCs w:val="20"/>
        </w:rPr>
        <w:t>позициям 1-5, 9-10 Спецификаций</w:t>
      </w:r>
      <w:r w:rsidR="007E21AC" w:rsidRPr="006100F0">
        <w:rPr>
          <w:sz w:val="28"/>
          <w:szCs w:val="20"/>
        </w:rPr>
        <w:t xml:space="preserve"> (Приложени</w:t>
      </w:r>
      <w:r w:rsidR="007E21AC">
        <w:rPr>
          <w:sz w:val="28"/>
          <w:szCs w:val="20"/>
        </w:rPr>
        <w:t>я 1.1 и 1.2</w:t>
      </w:r>
      <w:r w:rsidR="007E21AC" w:rsidRPr="006100F0">
        <w:rPr>
          <w:sz w:val="28"/>
          <w:szCs w:val="20"/>
        </w:rPr>
        <w:t xml:space="preserve"> к проекту договора (Часть 3</w:t>
      </w:r>
      <w:r w:rsidR="007E21AC">
        <w:rPr>
          <w:sz w:val="28"/>
          <w:szCs w:val="20"/>
        </w:rPr>
        <w:t xml:space="preserve"> «Проект договора»</w:t>
      </w:r>
      <w:r w:rsidR="007E21AC" w:rsidRPr="006100F0">
        <w:rPr>
          <w:sz w:val="28"/>
          <w:szCs w:val="20"/>
        </w:rPr>
        <w:t xml:space="preserve"> документации</w:t>
      </w:r>
      <w:r w:rsidR="007E21AC">
        <w:rPr>
          <w:sz w:val="28"/>
          <w:szCs w:val="20"/>
        </w:rPr>
        <w:t xml:space="preserve"> по запросу предложений</w:t>
      </w:r>
      <w:r w:rsidR="007E21AC" w:rsidRPr="006100F0">
        <w:rPr>
          <w:sz w:val="28"/>
          <w:szCs w:val="20"/>
        </w:rPr>
        <w:t>))</w:t>
      </w:r>
      <w:r w:rsidRPr="006100F0">
        <w:rPr>
          <w:sz w:val="28"/>
          <w:szCs w:val="20"/>
        </w:rPr>
        <w:t xml:space="preserve"> не н</w:t>
      </w:r>
      <w:r w:rsidRPr="006100F0">
        <w:rPr>
          <w:sz w:val="28"/>
          <w:szCs w:val="28"/>
        </w:rPr>
        <w:t xml:space="preserve">иже </w:t>
      </w:r>
      <w:r w:rsidR="007E21AC">
        <w:rPr>
          <w:sz w:val="28"/>
          <w:szCs w:val="28"/>
        </w:rPr>
        <w:t>3</w:t>
      </w:r>
      <w:r w:rsidRPr="006100F0">
        <w:rPr>
          <w:sz w:val="28"/>
          <w:szCs w:val="28"/>
        </w:rPr>
        <w:t xml:space="preserve"> класса безопасности</w:t>
      </w:r>
      <w:r w:rsidRPr="006100F0">
        <w:t xml:space="preserve"> </w:t>
      </w:r>
      <w:r w:rsidRPr="006100F0">
        <w:rPr>
          <w:sz w:val="28"/>
        </w:rPr>
        <w:t>по ОПБ – 88/97 (НП-001-97)</w:t>
      </w:r>
      <w:r w:rsidRPr="006100F0">
        <w:rPr>
          <w:sz w:val="28"/>
          <w:szCs w:val="28"/>
        </w:rPr>
        <w:t>)</w:t>
      </w:r>
      <w:r w:rsidRPr="006100F0">
        <w:t xml:space="preserve"> </w:t>
      </w:r>
      <w:r w:rsidRPr="006100F0">
        <w:rPr>
          <w:sz w:val="28"/>
          <w:szCs w:val="20"/>
        </w:rPr>
        <w:t xml:space="preserve">из представленного опыта всех допущенных участников, </w:t>
      </w:r>
      <w:r w:rsidRPr="001C73E6">
        <w:rPr>
          <w:sz w:val="28"/>
          <w:szCs w:val="20"/>
        </w:rPr>
        <w:t>но не более предельного значения</w:t>
      </w:r>
      <w:r>
        <w:rPr>
          <w:sz w:val="28"/>
          <w:szCs w:val="20"/>
        </w:rPr>
        <w:t>, руб.</w:t>
      </w:r>
      <w:r w:rsidR="007E21AC">
        <w:rPr>
          <w:sz w:val="28"/>
          <w:szCs w:val="20"/>
        </w:rPr>
        <w:t xml:space="preserve"> без НДС</w:t>
      </w:r>
    </w:p>
    <w:p w:rsidR="00BB790B" w:rsidRDefault="00BB790B" w:rsidP="00BB790B">
      <w:pPr>
        <w:spacing w:before="120"/>
        <w:ind w:firstLine="709"/>
        <w:jc w:val="both"/>
        <w:rPr>
          <w:bCs/>
          <w:sz w:val="28"/>
          <w:szCs w:val="20"/>
        </w:rPr>
      </w:pPr>
      <w:r w:rsidRPr="001C73E6">
        <w:rPr>
          <w:sz w:val="28"/>
          <w:szCs w:val="20"/>
        </w:rPr>
        <w:t>Предельное значение опыта участника</w:t>
      </w:r>
      <w:r>
        <w:rPr>
          <w:sz w:val="28"/>
          <w:szCs w:val="20"/>
        </w:rPr>
        <w:t xml:space="preserve"> (</w:t>
      </w: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1C73E6">
        <w:rPr>
          <w:sz w:val="28"/>
          <w:szCs w:val="20"/>
        </w:rPr>
        <w:t xml:space="preserve">): </w:t>
      </w:r>
      <w:r w:rsidR="007E21AC">
        <w:rPr>
          <w:sz w:val="28"/>
          <w:szCs w:val="20"/>
        </w:rPr>
        <w:t>345 174 000</w:t>
      </w:r>
      <w:r w:rsidRPr="001C73E6">
        <w:rPr>
          <w:sz w:val="28"/>
          <w:szCs w:val="20"/>
        </w:rPr>
        <w:t xml:space="preserve"> руб. </w:t>
      </w:r>
      <w:r w:rsidR="007E21AC">
        <w:rPr>
          <w:sz w:val="28"/>
          <w:szCs w:val="20"/>
        </w:rPr>
        <w:t>без НДС.</w:t>
      </w:r>
    </w:p>
    <w:p w:rsidR="00BB790B" w:rsidRDefault="00BB790B" w:rsidP="00BB790B">
      <w:pPr>
        <w:spacing w:before="120"/>
        <w:ind w:firstLine="709"/>
        <w:jc w:val="both"/>
        <w:rPr>
          <w:bCs/>
          <w:sz w:val="28"/>
          <w:szCs w:val="20"/>
        </w:rPr>
      </w:pPr>
      <w:r w:rsidRPr="006100F0">
        <w:rPr>
          <w:sz w:val="28"/>
          <w:szCs w:val="20"/>
        </w:rPr>
        <w:t xml:space="preserve">В случае если </w:t>
      </w:r>
      <w:r w:rsidRPr="006100F0">
        <w:rPr>
          <w:sz w:val="28"/>
          <w:szCs w:val="20"/>
          <w:lang w:val="en-US"/>
        </w:rPr>
        <w:t>O</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более чем </w:t>
      </w:r>
      <w:r w:rsidRPr="001C73E6">
        <w:rPr>
          <w:sz w:val="28"/>
          <w:szCs w:val="20"/>
        </w:rPr>
        <w:t>предельное значение</w:t>
      </w:r>
      <w:r>
        <w:rPr>
          <w:sz w:val="28"/>
          <w:szCs w:val="20"/>
        </w:rPr>
        <w:t xml:space="preserve"> </w:t>
      </w: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6100F0">
        <w:rPr>
          <w:sz w:val="28"/>
          <w:szCs w:val="20"/>
        </w:rPr>
        <w:t xml:space="preserve">, то </w:t>
      </w:r>
      <w:r w:rsidRPr="006100F0">
        <w:rPr>
          <w:sz w:val="28"/>
          <w:szCs w:val="20"/>
          <w:lang w:val="en-US"/>
        </w:rPr>
        <w:t>O</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принимается равным </w:t>
      </w:r>
      <w:r w:rsidRPr="001C73E6">
        <w:rPr>
          <w:sz w:val="28"/>
          <w:szCs w:val="20"/>
        </w:rPr>
        <w:t>такому предельному значению</w:t>
      </w:r>
      <w:r w:rsidRPr="006100F0">
        <w:rPr>
          <w:sz w:val="28"/>
          <w:szCs w:val="20"/>
        </w:rPr>
        <w:t>.</w:t>
      </w:r>
    </w:p>
    <w:p w:rsidR="00BB790B" w:rsidRPr="006100F0" w:rsidRDefault="00BB790B" w:rsidP="00BB790B">
      <w:pPr>
        <w:ind w:firstLine="709"/>
        <w:jc w:val="both"/>
        <w:rPr>
          <w:bCs/>
          <w:sz w:val="28"/>
          <w:szCs w:val="20"/>
        </w:rPr>
      </w:pPr>
      <w:r w:rsidRPr="006100F0">
        <w:rPr>
          <w:sz w:val="28"/>
          <w:szCs w:val="20"/>
        </w:rPr>
        <w:t>О</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w:t>
      </w:r>
      <w:r>
        <w:rPr>
          <w:sz w:val="28"/>
          <w:szCs w:val="20"/>
        </w:rPr>
        <w:t>товаров</w:t>
      </w:r>
      <w:r w:rsidRPr="006100F0">
        <w:rPr>
          <w:sz w:val="28"/>
          <w:szCs w:val="20"/>
        </w:rPr>
        <w:t xml:space="preserve"> </w:t>
      </w:r>
      <w:r>
        <w:rPr>
          <w:sz w:val="28"/>
          <w:szCs w:val="20"/>
        </w:rPr>
        <w:t xml:space="preserve">по наименованию </w:t>
      </w:r>
      <w:proofErr w:type="gramStart"/>
      <w:r w:rsidRPr="006100F0">
        <w:rPr>
          <w:sz w:val="28"/>
          <w:szCs w:val="20"/>
        </w:rPr>
        <w:t>согласно Спецификаци</w:t>
      </w:r>
      <w:r w:rsidR="007E21AC">
        <w:rPr>
          <w:sz w:val="28"/>
          <w:szCs w:val="20"/>
        </w:rPr>
        <w:t>й</w:t>
      </w:r>
      <w:proofErr w:type="gramEnd"/>
      <w:r w:rsidRPr="006100F0">
        <w:rPr>
          <w:sz w:val="28"/>
          <w:szCs w:val="20"/>
        </w:rPr>
        <w:t xml:space="preserve"> </w:t>
      </w:r>
      <w:r w:rsidR="007E21AC">
        <w:rPr>
          <w:sz w:val="28"/>
          <w:szCs w:val="20"/>
        </w:rPr>
        <w:t>(</w:t>
      </w:r>
      <w:r w:rsidR="007E21AC" w:rsidRPr="006100F0">
        <w:rPr>
          <w:sz w:val="28"/>
          <w:szCs w:val="20"/>
        </w:rPr>
        <w:t>Приложени</w:t>
      </w:r>
      <w:r w:rsidR="007E21AC">
        <w:rPr>
          <w:sz w:val="28"/>
          <w:szCs w:val="20"/>
        </w:rPr>
        <w:t>я 1.1 и 1.2</w:t>
      </w:r>
      <w:r w:rsidR="007E21AC" w:rsidRPr="006100F0">
        <w:rPr>
          <w:sz w:val="28"/>
          <w:szCs w:val="20"/>
        </w:rPr>
        <w:t xml:space="preserve"> к проекту договора (Часть 3</w:t>
      </w:r>
      <w:r w:rsidR="007E21AC">
        <w:rPr>
          <w:sz w:val="28"/>
          <w:szCs w:val="20"/>
        </w:rPr>
        <w:t xml:space="preserve"> «Проект договора»</w:t>
      </w:r>
      <w:r w:rsidR="007E21AC" w:rsidRPr="006100F0">
        <w:rPr>
          <w:sz w:val="28"/>
          <w:szCs w:val="20"/>
        </w:rPr>
        <w:t xml:space="preserve"> документации</w:t>
      </w:r>
      <w:r w:rsidR="007E21AC">
        <w:rPr>
          <w:sz w:val="28"/>
          <w:szCs w:val="20"/>
        </w:rPr>
        <w:t xml:space="preserve"> по запросу предложений</w:t>
      </w:r>
      <w:r w:rsidR="007E21AC" w:rsidRPr="006100F0">
        <w:rPr>
          <w:sz w:val="28"/>
          <w:szCs w:val="20"/>
        </w:rPr>
        <w:t>))</w:t>
      </w:r>
      <w:r>
        <w:rPr>
          <w:sz w:val="28"/>
          <w:szCs w:val="20"/>
        </w:rPr>
        <w:t>,</w:t>
      </w:r>
      <w:r w:rsidRPr="006100F0">
        <w:rPr>
          <w:sz w:val="28"/>
          <w:szCs w:val="20"/>
        </w:rPr>
        <w:t xml:space="preserve"> </w:t>
      </w:r>
      <w:r w:rsidRPr="006100F0">
        <w:rPr>
          <w:sz w:val="28"/>
        </w:rPr>
        <w:t>i-</w:t>
      </w:r>
      <w:proofErr w:type="spellStart"/>
      <w:r w:rsidRPr="006100F0">
        <w:rPr>
          <w:sz w:val="28"/>
        </w:rPr>
        <w:t>го</w:t>
      </w:r>
      <w:proofErr w:type="spellEnd"/>
      <w:r w:rsidRPr="006100F0">
        <w:rPr>
          <w:sz w:val="28"/>
          <w:szCs w:val="20"/>
        </w:rPr>
        <w:t xml:space="preserve"> участника, руб.</w:t>
      </w:r>
      <w:r w:rsidR="007E21AC">
        <w:rPr>
          <w:sz w:val="28"/>
          <w:szCs w:val="20"/>
        </w:rPr>
        <w:t xml:space="preserve"> без НДС</w:t>
      </w:r>
    </w:p>
    <w:p w:rsidR="00BB790B" w:rsidRDefault="00BB790B" w:rsidP="00BB790B">
      <w:pPr>
        <w:ind w:firstLine="709"/>
        <w:jc w:val="both"/>
        <w:rPr>
          <w:bCs/>
          <w:sz w:val="28"/>
          <w:szCs w:val="20"/>
        </w:rPr>
      </w:pP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6100F0">
        <w:rPr>
          <w:sz w:val="28"/>
          <w:szCs w:val="20"/>
        </w:rPr>
        <w:t xml:space="preserve"> – максимальный опыт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w:t>
      </w:r>
      <w:r>
        <w:rPr>
          <w:sz w:val="28"/>
          <w:szCs w:val="20"/>
        </w:rPr>
        <w:t>товаров</w:t>
      </w:r>
      <w:r w:rsidRPr="006100F0">
        <w:rPr>
          <w:sz w:val="28"/>
          <w:szCs w:val="20"/>
        </w:rPr>
        <w:t xml:space="preserve"> </w:t>
      </w:r>
      <w:r w:rsidRPr="00304D6B">
        <w:rPr>
          <w:sz w:val="28"/>
          <w:szCs w:val="20"/>
        </w:rPr>
        <w:t xml:space="preserve">по наименованию </w:t>
      </w:r>
      <w:r w:rsidR="007E21AC">
        <w:rPr>
          <w:sz w:val="28"/>
          <w:szCs w:val="20"/>
        </w:rPr>
        <w:t>согласно Спецификаций</w:t>
      </w:r>
      <w:r w:rsidRPr="006100F0">
        <w:rPr>
          <w:sz w:val="28"/>
          <w:szCs w:val="20"/>
        </w:rPr>
        <w:t xml:space="preserve"> </w:t>
      </w:r>
      <w:r w:rsidR="007E21AC">
        <w:rPr>
          <w:sz w:val="28"/>
          <w:szCs w:val="20"/>
        </w:rPr>
        <w:t>(</w:t>
      </w:r>
      <w:r w:rsidR="007E21AC" w:rsidRPr="006100F0">
        <w:rPr>
          <w:sz w:val="28"/>
          <w:szCs w:val="20"/>
        </w:rPr>
        <w:t>Приложени</w:t>
      </w:r>
      <w:r w:rsidR="007E21AC">
        <w:rPr>
          <w:sz w:val="28"/>
          <w:szCs w:val="20"/>
        </w:rPr>
        <w:t>я 1.1 и 1.2</w:t>
      </w:r>
      <w:r w:rsidR="007E21AC" w:rsidRPr="006100F0">
        <w:rPr>
          <w:sz w:val="28"/>
          <w:szCs w:val="20"/>
        </w:rPr>
        <w:t xml:space="preserve"> к проекту договора (Часть 3</w:t>
      </w:r>
      <w:r w:rsidR="007E21AC">
        <w:rPr>
          <w:sz w:val="28"/>
          <w:szCs w:val="20"/>
        </w:rPr>
        <w:t xml:space="preserve"> «Проект договора»</w:t>
      </w:r>
      <w:r w:rsidR="007E21AC" w:rsidRPr="006100F0">
        <w:rPr>
          <w:sz w:val="28"/>
          <w:szCs w:val="20"/>
        </w:rPr>
        <w:t xml:space="preserve"> документации</w:t>
      </w:r>
      <w:r w:rsidR="007E21AC">
        <w:rPr>
          <w:sz w:val="28"/>
          <w:szCs w:val="20"/>
        </w:rPr>
        <w:t xml:space="preserve"> по запросу предложений</w:t>
      </w:r>
      <w:r w:rsidR="007E21AC" w:rsidRPr="006100F0">
        <w:rPr>
          <w:sz w:val="28"/>
          <w:szCs w:val="20"/>
        </w:rPr>
        <w:t>))</w:t>
      </w:r>
      <w:r w:rsidRPr="006100F0">
        <w:t xml:space="preserve"> </w:t>
      </w:r>
      <w:r w:rsidRPr="006100F0">
        <w:rPr>
          <w:sz w:val="28"/>
          <w:szCs w:val="20"/>
        </w:rPr>
        <w:t>из представленного опыта всех допущенных участников</w:t>
      </w:r>
      <w:r>
        <w:rPr>
          <w:sz w:val="28"/>
          <w:szCs w:val="20"/>
        </w:rPr>
        <w:t>,</w:t>
      </w:r>
      <w:r w:rsidRPr="001C73E6">
        <w:rPr>
          <w:sz w:val="28"/>
          <w:szCs w:val="20"/>
        </w:rPr>
        <w:t xml:space="preserve"> но не более предельного значения</w:t>
      </w:r>
      <w:r>
        <w:rPr>
          <w:sz w:val="28"/>
          <w:szCs w:val="20"/>
        </w:rPr>
        <w:t>, руб.</w:t>
      </w:r>
      <w:r w:rsidR="007E21AC">
        <w:rPr>
          <w:sz w:val="28"/>
          <w:szCs w:val="20"/>
        </w:rPr>
        <w:t xml:space="preserve"> без НДС</w:t>
      </w:r>
    </w:p>
    <w:p w:rsidR="00BB790B" w:rsidRPr="007E21AC" w:rsidRDefault="00BB790B" w:rsidP="00BB790B">
      <w:pPr>
        <w:ind w:firstLine="709"/>
        <w:jc w:val="both"/>
        <w:rPr>
          <w:bCs/>
          <w:sz w:val="28"/>
          <w:szCs w:val="20"/>
        </w:rPr>
      </w:pPr>
      <w:r w:rsidRPr="001C73E6">
        <w:rPr>
          <w:sz w:val="28"/>
          <w:szCs w:val="20"/>
        </w:rPr>
        <w:t>Предельное значение опыта участника</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1C73E6">
        <w:rPr>
          <w:sz w:val="28"/>
          <w:szCs w:val="20"/>
        </w:rPr>
        <w:t xml:space="preserve">): </w:t>
      </w:r>
      <w:r w:rsidR="007E21AC">
        <w:rPr>
          <w:sz w:val="28"/>
          <w:szCs w:val="20"/>
        </w:rPr>
        <w:t>368 189 000</w:t>
      </w:r>
      <w:r w:rsidRPr="001C73E6">
        <w:rPr>
          <w:sz w:val="28"/>
          <w:szCs w:val="20"/>
        </w:rPr>
        <w:t xml:space="preserve"> руб. </w:t>
      </w:r>
      <w:r w:rsidR="007E21AC">
        <w:rPr>
          <w:sz w:val="28"/>
          <w:szCs w:val="20"/>
        </w:rPr>
        <w:t>без НДС.</w:t>
      </w:r>
    </w:p>
    <w:p w:rsidR="00BB790B" w:rsidRDefault="00BB790B" w:rsidP="00BB790B">
      <w:pPr>
        <w:spacing w:before="120"/>
        <w:ind w:firstLine="709"/>
        <w:jc w:val="both"/>
        <w:rPr>
          <w:bCs/>
          <w:sz w:val="28"/>
          <w:szCs w:val="20"/>
        </w:rPr>
      </w:pPr>
      <w:r w:rsidRPr="006100F0">
        <w:rPr>
          <w:sz w:val="28"/>
          <w:szCs w:val="20"/>
        </w:rPr>
        <w:t xml:space="preserve">В случае если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более чем </w:t>
      </w:r>
      <w:r w:rsidRPr="001C73E6">
        <w:rPr>
          <w:sz w:val="28"/>
          <w:szCs w:val="20"/>
        </w:rPr>
        <w:t>предельное значение</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6100F0">
        <w:rPr>
          <w:sz w:val="28"/>
          <w:szCs w:val="20"/>
        </w:rPr>
        <w:t xml:space="preserve">, то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принимается равным </w:t>
      </w:r>
      <w:r w:rsidRPr="001C73E6">
        <w:rPr>
          <w:sz w:val="28"/>
          <w:szCs w:val="20"/>
        </w:rPr>
        <w:t>такому предельному значению</w:t>
      </w:r>
      <w:r w:rsidRPr="006100F0">
        <w:rPr>
          <w:sz w:val="28"/>
          <w:szCs w:val="20"/>
        </w:rPr>
        <w:t>.</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gramStart"/>
            <w:r w:rsidRPr="00066161">
              <w:rPr>
                <w:rFonts w:eastAsia="Calibri"/>
                <w:bCs/>
                <w:vertAlign w:val="subscript"/>
                <w:lang w:val="en-US" w:eastAsia="en-US"/>
              </w:rPr>
              <w:t>i</w:t>
            </w:r>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CE0A68">
      <w:pPr>
        <w:pStyle w:val="10"/>
        <w:numPr>
          <w:ilvl w:val="0"/>
          <w:numId w:val="21"/>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22222040"/>
      <w:bookmarkStart w:id="90" w:name="_Toc260130025"/>
      <w:bookmarkStart w:id="91" w:name="_Toc367283798"/>
      <w:bookmarkEnd w:id="82"/>
      <w:bookmarkEnd w:id="83"/>
      <w:bookmarkEnd w:id="84"/>
      <w:bookmarkEnd w:id="85"/>
      <w:r w:rsidRPr="00FC009D">
        <w:rPr>
          <w:sz w:val="28"/>
          <w:szCs w:val="28"/>
        </w:rPr>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w:t>
      </w:r>
      <w:r w:rsidRPr="00591677">
        <w:rPr>
          <w:b/>
          <w:i/>
        </w:rPr>
        <w:t xml:space="preserve">– </w:t>
      </w:r>
      <w:r w:rsidR="00D60D55">
        <w:rPr>
          <w:b/>
          <w:i/>
        </w:rPr>
        <w:t>4</w:t>
      </w:r>
      <w:r w:rsidRPr="00591677">
        <w:rPr>
          <w:b/>
          <w:i/>
        </w:rPr>
        <w:t xml:space="preserve"> 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CE0A68">
      <w:pPr>
        <w:pStyle w:val="10"/>
        <w:numPr>
          <w:ilvl w:val="0"/>
          <w:numId w:val="23"/>
        </w:numPr>
        <w:tabs>
          <w:tab w:val="left" w:pos="709"/>
        </w:tabs>
        <w:ind w:left="0" w:firstLine="0"/>
        <w:jc w:val="both"/>
        <w:rPr>
          <w:sz w:val="28"/>
          <w:szCs w:val="28"/>
        </w:rPr>
      </w:pPr>
      <w:bookmarkStart w:id="92" w:name="_Ref401131967"/>
      <w:bookmarkStart w:id="93" w:name="_Toc422222041"/>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2"/>
      <w:bookmarkEnd w:id="9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22222042"/>
      <w:bookmarkEnd w:id="94"/>
      <w:bookmarkEnd w:id="9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00B9437B">
        <w:rPr>
          <w:sz w:val="28"/>
          <w:szCs w:val="28"/>
        </w:rPr>
        <w:t>на право заключения договора на</w:t>
      </w:r>
      <w:r w:rsidR="00B9437B" w:rsidRPr="00C274EB">
        <w:rPr>
          <w:sz w:val="28"/>
          <w:szCs w:val="28"/>
        </w:rPr>
        <w:t xml:space="preserve"> изготовление и поставку оборудования и закладных шахты ревизии для энергоблоков №№ 1, 2 Курской АЭС-2</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CE0A68">
      <w:pPr>
        <w:pStyle w:val="af4"/>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CE0A68">
      <w:pPr>
        <w:pStyle w:val="af4"/>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CE0A68">
      <w:pPr>
        <w:pStyle w:val="af4"/>
        <w:numPr>
          <w:ilvl w:val="0"/>
          <w:numId w:val="4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CE0A68">
      <w:pPr>
        <w:pStyle w:val="af4"/>
        <w:numPr>
          <w:ilvl w:val="0"/>
          <w:numId w:val="4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CE0A68">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CE0A68">
            <w:pPr>
              <w:numPr>
                <w:ilvl w:val="0"/>
                <w:numId w:val="4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CE0A68">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CE0A68">
      <w:pPr>
        <w:pStyle w:val="Times12"/>
        <w:numPr>
          <w:ilvl w:val="0"/>
          <w:numId w:val="4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CE0A68">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CE0A68">
      <w:pPr>
        <w:pStyle w:val="Times12"/>
        <w:numPr>
          <w:ilvl w:val="0"/>
          <w:numId w:val="42"/>
        </w:numPr>
        <w:tabs>
          <w:tab w:val="clear" w:pos="960"/>
          <w:tab w:val="left" w:pos="1134"/>
        </w:tabs>
        <w:ind w:left="0" w:firstLine="709"/>
        <w:rPr>
          <w:szCs w:val="24"/>
        </w:rPr>
      </w:pPr>
      <w:bookmarkStart w:id="10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1"/>
    </w:p>
    <w:p w:rsidR="000462EF" w:rsidRPr="00100970" w:rsidRDefault="000462EF" w:rsidP="00CE0A68">
      <w:pPr>
        <w:pStyle w:val="Times12"/>
        <w:numPr>
          <w:ilvl w:val="0"/>
          <w:numId w:val="42"/>
        </w:numPr>
        <w:tabs>
          <w:tab w:val="clear" w:pos="960"/>
          <w:tab w:val="left" w:pos="1134"/>
        </w:tabs>
        <w:ind w:left="0" w:firstLine="709"/>
        <w:rPr>
          <w:szCs w:val="24"/>
        </w:rPr>
      </w:pPr>
      <w:bookmarkStart w:id="10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2"/>
    </w:p>
    <w:p w:rsidR="000462EF" w:rsidRPr="00100970" w:rsidRDefault="000462EF" w:rsidP="00CE0A68">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AF2F50">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AF2F50">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CE0A68">
      <w:pPr>
        <w:pStyle w:val="Times12"/>
        <w:numPr>
          <w:ilvl w:val="0"/>
          <w:numId w:val="42"/>
        </w:numPr>
        <w:tabs>
          <w:tab w:val="clear" w:pos="960"/>
          <w:tab w:val="left" w:pos="1134"/>
        </w:tabs>
        <w:ind w:left="0" w:firstLine="709"/>
      </w:pPr>
      <w:bookmarkStart w:id="103"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3"/>
    </w:p>
    <w:p w:rsidR="000462EF" w:rsidRDefault="000462EF" w:rsidP="00CE0A68">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B9437B" w:rsidP="00C5676D">
      <w:pPr>
        <w:jc w:val="center"/>
        <w:rPr>
          <w:sz w:val="28"/>
          <w:szCs w:val="28"/>
        </w:rPr>
      </w:pPr>
      <w:bookmarkStart w:id="104" w:name="_Анкета_Претендента_на"/>
      <w:bookmarkStart w:id="105" w:name="_Анкета_Участника_процедуры"/>
      <w:bookmarkStart w:id="106" w:name="_АНКЕТА_УЧАСТНИКА_КОНКУРСА"/>
      <w:bookmarkEnd w:id="104"/>
      <w:bookmarkEnd w:id="105"/>
      <w:bookmarkEnd w:id="106"/>
      <w:r>
        <w:rPr>
          <w:sz w:val="28"/>
          <w:szCs w:val="28"/>
        </w:rPr>
        <w:t xml:space="preserve">Открытый запрос предложений в электронной форме на </w:t>
      </w:r>
      <w:r w:rsidR="005A1C1B">
        <w:rPr>
          <w:sz w:val="28"/>
          <w:szCs w:val="28"/>
        </w:rPr>
        <w:t xml:space="preserve">право заключения договора </w:t>
      </w:r>
      <w:r w:rsidRPr="00C274EB">
        <w:rPr>
          <w:sz w:val="28"/>
          <w:szCs w:val="28"/>
        </w:rPr>
        <w:t>на изготовление и поставку оборудования и закладных шахты ревизии для энергоблоков №№ 1, 2 Курской АЭС-2</w:t>
      </w:r>
    </w:p>
    <w:p w:rsidR="00C5676D" w:rsidRPr="00FC009D" w:rsidRDefault="00C5676D" w:rsidP="00C5676D">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7" w:name="_СВЕДЕНИЯ_О_ПРИНАДЛЕЖНОСТИ_1"/>
      <w:bookmarkStart w:id="108" w:name="_Toc402520353"/>
      <w:bookmarkStart w:id="109" w:name="_Toc412201948"/>
      <w:bookmarkStart w:id="110" w:name="_Toc422222043"/>
      <w:bookmarkEnd w:id="10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8"/>
      <w:bookmarkEnd w:id="109"/>
      <w:bookmarkEnd w:id="11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CE0A68">
      <w:pPr>
        <w:pStyle w:val="Times12"/>
        <w:numPr>
          <w:ilvl w:val="1"/>
          <w:numId w:val="4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CE0A68">
      <w:pPr>
        <w:pStyle w:val="Times12"/>
        <w:numPr>
          <w:ilvl w:val="1"/>
          <w:numId w:val="4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CE0A68">
      <w:pPr>
        <w:pStyle w:val="Times12"/>
        <w:numPr>
          <w:ilvl w:val="1"/>
          <w:numId w:val="4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CE0A68">
      <w:pPr>
        <w:pStyle w:val="Times12"/>
        <w:numPr>
          <w:ilvl w:val="1"/>
          <w:numId w:val="4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1" w:name="_СВЕДЕНИЯ_О_ПРИНАДЛЕЖНОСТИ"/>
      <w:bookmarkStart w:id="112" w:name="_СВЕДЕНИЯ_О_ЦЕПОЧКЕ"/>
      <w:bookmarkStart w:id="113" w:name="_Toc402520354"/>
      <w:bookmarkStart w:id="114" w:name="_Toc412201949"/>
      <w:bookmarkStart w:id="115" w:name="_Toc422222044"/>
      <w:bookmarkEnd w:id="111"/>
      <w:bookmarkEnd w:id="11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3"/>
      <w:bookmarkEnd w:id="114"/>
      <w:bookmarkEnd w:id="11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CE0A68">
      <w:pPr>
        <w:pStyle w:val="Times12"/>
        <w:numPr>
          <w:ilvl w:val="0"/>
          <w:numId w:val="4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C5676D" w:rsidRPr="00FC009D" w:rsidRDefault="00B9437B" w:rsidP="00C5676D">
      <w:pPr>
        <w:jc w:val="center"/>
        <w:rPr>
          <w:szCs w:val="22"/>
        </w:rPr>
      </w:pPr>
      <w:r>
        <w:rPr>
          <w:sz w:val="28"/>
          <w:szCs w:val="28"/>
        </w:rPr>
        <w:t xml:space="preserve">Открытый запрос предложений в электронной форме на право заключения договора </w:t>
      </w:r>
      <w:r w:rsidRPr="00C274EB">
        <w:rPr>
          <w:sz w:val="28"/>
          <w:szCs w:val="28"/>
        </w:rPr>
        <w:t>на изготовление и поставку оборудования и закладных шахты ревизии для энергоблоков №№ 1, 2 Курской АЭС-2</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Техническое_предложение_(Форма"/>
      <w:bookmarkStart w:id="117" w:name="_Toc235439567"/>
      <w:bookmarkStart w:id="118" w:name="_Toc390267515"/>
      <w:bookmarkStart w:id="119" w:name="_Toc412201950"/>
      <w:bookmarkStart w:id="120" w:name="_Toc422222045"/>
      <w:bookmarkEnd w:id="11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CE0A68">
      <w:pPr>
        <w:pStyle w:val="Times12"/>
        <w:numPr>
          <w:ilvl w:val="0"/>
          <w:numId w:val="4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CE0A68">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796F41" w:rsidRPr="009811B3" w:rsidRDefault="00796F41" w:rsidP="00796F41">
      <w:pPr>
        <w:widowControl w:val="0"/>
        <w:shd w:val="clear" w:color="auto" w:fill="FFFFFF"/>
        <w:jc w:val="both"/>
        <w:rPr>
          <w:rFonts w:eastAsia="Arial Unicode MS"/>
        </w:rPr>
      </w:pPr>
      <w:r w:rsidRPr="009811B3">
        <w:rPr>
          <w:rFonts w:eastAsia="Arial Unicode MS"/>
        </w:rPr>
        <w:t>­</w:t>
      </w:r>
      <w:r>
        <w:rPr>
          <w:rFonts w:eastAsia="Arial Unicode MS"/>
        </w:rPr>
        <w:tab/>
      </w:r>
      <w:r w:rsidRPr="009811B3">
        <w:rPr>
          <w:rFonts w:eastAsia="Arial Unicode MS"/>
        </w:rPr>
        <w:t>наименование разработчика, изготовителя и страны происхождения оборудования;</w:t>
      </w:r>
    </w:p>
    <w:p w:rsidR="00796F41" w:rsidRPr="009811B3" w:rsidRDefault="00796F41" w:rsidP="00796F41">
      <w:pPr>
        <w:widowControl w:val="0"/>
        <w:shd w:val="clear" w:color="auto" w:fill="FFFFFF"/>
        <w:jc w:val="both"/>
        <w:rPr>
          <w:rFonts w:eastAsia="Arial Unicode MS"/>
        </w:rPr>
      </w:pPr>
      <w:r w:rsidRPr="009811B3">
        <w:rPr>
          <w:rFonts w:eastAsia="Arial Unicode MS"/>
        </w:rPr>
        <w:t>­</w:t>
      </w:r>
      <w:r w:rsidRPr="009811B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796F41" w:rsidRPr="009811B3" w:rsidRDefault="00796F41" w:rsidP="00796F41">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96F41" w:rsidRDefault="00796F41" w:rsidP="00796F41">
      <w:pPr>
        <w:widowControl w:val="0"/>
        <w:shd w:val="clear" w:color="auto" w:fill="FFFFFF"/>
        <w:jc w:val="both"/>
        <w:rPr>
          <w:rFonts w:eastAsia="Arial Unicode MS"/>
        </w:rPr>
      </w:pPr>
      <w:r w:rsidRPr="009811B3">
        <w:rPr>
          <w:rFonts w:eastAsia="Arial Unicode MS"/>
        </w:rPr>
        <w:t>­</w:t>
      </w:r>
      <w:r w:rsidRPr="009811B3">
        <w:rPr>
          <w:rFonts w:eastAsia="Arial Unicode MS"/>
        </w:rPr>
        <w:tab/>
        <w:t>указание количества товаров;</w:t>
      </w:r>
    </w:p>
    <w:p w:rsidR="006B2AC3" w:rsidRPr="00F77DB1" w:rsidRDefault="00796F41" w:rsidP="00796F41">
      <w:pPr>
        <w:pStyle w:val="a0"/>
        <w:numPr>
          <w:ilvl w:val="4"/>
          <w:numId w:val="26"/>
        </w:numPr>
        <w:tabs>
          <w:tab w:val="clear" w:pos="1494"/>
          <w:tab w:val="num" w:pos="1134"/>
        </w:tabs>
        <w:spacing w:line="240" w:lineRule="auto"/>
        <w:ind w:left="0" w:firstLine="709"/>
      </w:pPr>
      <w:r>
        <w:rPr>
          <w:rFonts w:eastAsia="Arial Unicode MS"/>
          <w:bCs w:val="0"/>
        </w:rPr>
        <w:t>-д</w:t>
      </w:r>
      <w:r w:rsidRPr="002E6DF4">
        <w:rPr>
          <w:rFonts w:eastAsia="Arial Unicode MS"/>
          <w:bCs w:val="0"/>
        </w:rPr>
        <w:t>ля подтверждения требований, указа</w:t>
      </w:r>
      <w:r>
        <w:rPr>
          <w:rFonts w:eastAsia="Arial Unicode MS"/>
          <w:bCs w:val="0"/>
        </w:rPr>
        <w:t xml:space="preserve">нных в Технической части </w:t>
      </w:r>
      <w:r w:rsidRPr="002E6DF4">
        <w:rPr>
          <w:rFonts w:eastAsia="Arial Unicode MS"/>
          <w:bCs w:val="0"/>
        </w:rPr>
        <w:t xml:space="preserve"> </w:t>
      </w:r>
      <w:r>
        <w:rPr>
          <w:rFonts w:eastAsia="Arial Unicode MS"/>
          <w:bCs w:val="0"/>
        </w:rPr>
        <w:t>(Том</w:t>
      </w:r>
      <w:r w:rsidRPr="002E6DF4">
        <w:rPr>
          <w:rFonts w:eastAsia="Arial Unicode MS"/>
          <w:bCs w:val="0"/>
        </w:rPr>
        <w:t> 2 «Техническая часть»</w:t>
      </w:r>
      <w:r>
        <w:rPr>
          <w:rFonts w:eastAsia="Arial Unicode MS"/>
          <w:bCs w:val="0"/>
        </w:rPr>
        <w:t>)</w:t>
      </w:r>
      <w:r w:rsidRPr="002E6DF4">
        <w:rPr>
          <w:rFonts w:eastAsia="Arial Unicode MS"/>
          <w:bCs w:val="0"/>
        </w:rPr>
        <w:t xml:space="preserve"> документации предоставляется ТЗ (ТУ) или проект ТЗ (ТУ) на оборудование, соответствующее техническим хар</w:t>
      </w:r>
      <w:r>
        <w:rPr>
          <w:rFonts w:eastAsia="Arial Unicode MS"/>
          <w:bCs w:val="0"/>
        </w:rPr>
        <w:t>актеристикам, установленным в Технической части</w:t>
      </w:r>
      <w:r w:rsidR="006B2AC3" w:rsidRPr="00F77DB1">
        <w:rPr>
          <w:sz w:val="24"/>
        </w:rPr>
        <w:t>.</w:t>
      </w:r>
    </w:p>
    <w:p w:rsidR="006B2AC3" w:rsidRPr="00F77DB1" w:rsidRDefault="006B2AC3" w:rsidP="006B2AC3">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w:t>
      </w:r>
      <w:r w:rsidR="00380048" w:rsidRPr="00F77DB1">
        <w:rPr>
          <w:bCs/>
        </w:rPr>
        <w:t xml:space="preserve"> в полном объеме требованиям Технической части</w:t>
      </w:r>
      <w:r w:rsidRPr="00F77DB1">
        <w:rPr>
          <w:bCs/>
        </w:rPr>
        <w:t>, в составе заявки должен быть приложен анализ представленного ТЗ (ТУ), содержащий подтвер</w:t>
      </w:r>
      <w:r w:rsidR="00380048" w:rsidRPr="00F77DB1">
        <w:rPr>
          <w:bCs/>
        </w:rPr>
        <w:t>ждение выполнения требований Технической части</w:t>
      </w:r>
      <w:r w:rsidRPr="00F77DB1">
        <w:rPr>
          <w:bCs/>
        </w:rPr>
        <w:t>.</w:t>
      </w:r>
      <w:proofErr w:type="gramEnd"/>
    </w:p>
    <w:p w:rsidR="000462EF" w:rsidRPr="00380048" w:rsidRDefault="000462EF" w:rsidP="00CE0A68">
      <w:pPr>
        <w:pStyle w:val="Times12"/>
        <w:numPr>
          <w:ilvl w:val="0"/>
          <w:numId w:val="48"/>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380048" w:rsidRPr="00FC009D" w:rsidRDefault="00380048" w:rsidP="00380048">
      <w:pPr>
        <w:pStyle w:val="Times12"/>
        <w:tabs>
          <w:tab w:val="left" w:pos="1134"/>
          <w:tab w:val="left" w:pos="1418"/>
        </w:tabs>
        <w:rPr>
          <w:b/>
          <w:i/>
          <w:szCs w:val="24"/>
        </w:rPr>
      </w:pP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B9437B" w:rsidRPr="00ED7847" w:rsidRDefault="00B9437B" w:rsidP="00ED7847">
      <w:pPr>
        <w:pStyle w:val="Times12"/>
        <w:ind w:firstLine="0"/>
        <w:jc w:val="center"/>
        <w:rPr>
          <w:bCs w:val="0"/>
          <w:iCs/>
          <w:sz w:val="28"/>
        </w:rPr>
      </w:pPr>
      <w:bookmarkStart w:id="121" w:name="_Справка_о_перечне"/>
      <w:bookmarkStart w:id="122" w:name="_СПРАВКА_ОБ_ОПЫТЕ"/>
      <w:bookmarkStart w:id="123" w:name="_Toc422222046"/>
      <w:bookmarkStart w:id="124" w:name="_Toc255987078"/>
      <w:bookmarkStart w:id="125" w:name="_Toc390267523"/>
      <w:bookmarkStart w:id="126" w:name="_Toc412201958"/>
      <w:bookmarkEnd w:id="121"/>
      <w:bookmarkEnd w:id="122"/>
      <w:r w:rsidRPr="00ED7847">
        <w:rPr>
          <w:bCs w:val="0"/>
          <w:iCs/>
          <w:sz w:val="28"/>
        </w:rPr>
        <w:t>Открытый запрос предложений в электронной форме на право заключения договора на изготовление и поставку оборудования и закладных шахты ревизии для энергоблоков №№ 1, 2 Курской АЭС-2</w:t>
      </w:r>
      <w:bookmarkEnd w:id="123"/>
    </w:p>
    <w:p w:rsidR="000462EF" w:rsidRPr="00591677" w:rsidRDefault="000462EF" w:rsidP="00591677">
      <w:pPr>
        <w:pStyle w:val="20"/>
        <w:numPr>
          <w:ilvl w:val="0"/>
          <w:numId w:val="0"/>
        </w:numPr>
        <w:spacing w:before="0" w:after="0"/>
        <w:jc w:val="center"/>
        <w:rPr>
          <w:rFonts w:ascii="Times New Roman" w:hAnsi="Times New Roman" w:cs="Times New Roman"/>
          <w:b w:val="0"/>
          <w:i w:val="0"/>
        </w:rPr>
      </w:pPr>
      <w:bookmarkStart w:id="127" w:name="_Toc422222047"/>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4"/>
      <w:bookmarkEnd w:id="125"/>
      <w:bookmarkEnd w:id="126"/>
      <w:bookmarkEnd w:id="127"/>
    </w:p>
    <w:p w:rsidR="005A1C1B" w:rsidRPr="00545EAC"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DD1141" w:rsidRPr="009404EE" w:rsidRDefault="00DD1141" w:rsidP="00DD1141">
      <w:pPr>
        <w:pStyle w:val="Times12"/>
        <w:ind w:firstLine="0"/>
        <w:rPr>
          <w:snapToGrid w:val="0"/>
        </w:rPr>
      </w:pPr>
      <w:r w:rsidRPr="00F26EBB">
        <w:rPr>
          <w:b/>
          <w:szCs w:val="28"/>
        </w:rPr>
        <w:t>Таблица 1</w:t>
      </w:r>
      <w:r w:rsidRPr="00F26EBB">
        <w:rPr>
          <w:snapToGrid w:val="0"/>
          <w:sz w:val="22"/>
        </w:rPr>
        <w:t xml:space="preserve"> </w:t>
      </w:r>
      <w:r w:rsidRPr="009404EE">
        <w:rPr>
          <w:snapToGrid w:val="0"/>
        </w:rPr>
        <w:t>Сведения об опыте поставок товара:</w:t>
      </w:r>
    </w:p>
    <w:p w:rsidR="00DD1141" w:rsidRPr="009404EE" w:rsidRDefault="00DD1141" w:rsidP="00DD1141">
      <w:pPr>
        <w:numPr>
          <w:ilvl w:val="0"/>
          <w:numId w:val="71"/>
        </w:numPr>
        <w:tabs>
          <w:tab w:val="left" w:pos="0"/>
          <w:tab w:val="left" w:pos="1140"/>
        </w:tabs>
        <w:ind w:right="153"/>
        <w:jc w:val="both"/>
        <w:rPr>
          <w:bCs/>
          <w:snapToGrid w:val="0"/>
          <w:szCs w:val="22"/>
        </w:rPr>
      </w:pPr>
      <w:r w:rsidRPr="009404EE">
        <w:rPr>
          <w:bCs/>
          <w:snapToGrid w:val="0"/>
          <w:szCs w:val="22"/>
        </w:rPr>
        <w:t>товар</w:t>
      </w:r>
      <w:r>
        <w:rPr>
          <w:bCs/>
          <w:snapToGrid w:val="0"/>
          <w:szCs w:val="22"/>
        </w:rPr>
        <w:t>а</w:t>
      </w:r>
      <w:r w:rsidRPr="009404EE">
        <w:rPr>
          <w:bCs/>
          <w:snapToGrid w:val="0"/>
          <w:szCs w:val="22"/>
        </w:rPr>
        <w:t xml:space="preserve"> в соответствии с подклассом 25.1 «</w:t>
      </w:r>
      <w:r w:rsidR="00D65843">
        <w:rPr>
          <w:bCs/>
          <w:snapToGrid w:val="0"/>
          <w:szCs w:val="22"/>
        </w:rPr>
        <w:t>Металлоконструкции строительные</w:t>
      </w:r>
      <w:r w:rsidRPr="009404EE">
        <w:rPr>
          <w:bCs/>
          <w:snapToGrid w:val="0"/>
          <w:szCs w:val="22"/>
        </w:rPr>
        <w:t xml:space="preserve">» Общероссийского классификатора продукции по видам экономической деятельности (ОКПД 2) </w:t>
      </w:r>
      <w:proofErr w:type="gramStart"/>
      <w:r w:rsidRPr="009404EE">
        <w:rPr>
          <w:bCs/>
          <w:snapToGrid w:val="0"/>
          <w:szCs w:val="22"/>
        </w:rPr>
        <w:t>ОК</w:t>
      </w:r>
      <w:proofErr w:type="gramEnd"/>
      <w:r w:rsidRPr="009404EE">
        <w:rPr>
          <w:bCs/>
          <w:snapToGrid w:val="0"/>
          <w:szCs w:val="22"/>
        </w:rPr>
        <w:t> 034-2014 «КПЕС 2008»;</w:t>
      </w:r>
    </w:p>
    <w:p w:rsidR="00DD1141" w:rsidRPr="009404EE" w:rsidRDefault="00DD1141" w:rsidP="00DD1141">
      <w:pPr>
        <w:numPr>
          <w:ilvl w:val="0"/>
          <w:numId w:val="71"/>
        </w:numPr>
        <w:tabs>
          <w:tab w:val="left" w:pos="0"/>
          <w:tab w:val="left" w:pos="1140"/>
        </w:tabs>
        <w:ind w:right="153"/>
        <w:jc w:val="both"/>
        <w:rPr>
          <w:snapToGrid w:val="0"/>
          <w:szCs w:val="22"/>
        </w:rPr>
      </w:pPr>
      <w:r w:rsidRPr="009404EE">
        <w:rPr>
          <w:snapToGrid w:val="0"/>
        </w:rPr>
        <w:t>оборудовани</w:t>
      </w:r>
      <w:r>
        <w:rPr>
          <w:snapToGrid w:val="0"/>
        </w:rPr>
        <w:t>я</w:t>
      </w:r>
      <w:r w:rsidRPr="009404EE">
        <w:rPr>
          <w:snapToGrid w:val="0"/>
        </w:rPr>
        <w:t xml:space="preserve"> </w:t>
      </w:r>
      <w:r w:rsidRPr="009404EE">
        <w:rPr>
          <w:bCs/>
          <w:snapToGrid w:val="0"/>
          <w:szCs w:val="22"/>
        </w:rPr>
        <w:t>для</w:t>
      </w:r>
      <w:r w:rsidRPr="009404EE">
        <w:rPr>
          <w:snapToGrid w:val="0"/>
        </w:rPr>
        <w:t xml:space="preserve"> систем, важных для безопасности (1 и/или 2 и/или 3 классов безопасности) атомных станций по ОПБ 88/97 (НП-001-97)</w:t>
      </w:r>
    </w:p>
    <w:tbl>
      <w:tblPr>
        <w:tblW w:w="156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710"/>
        <w:gridCol w:w="1578"/>
        <w:gridCol w:w="1693"/>
        <w:gridCol w:w="86"/>
        <w:gridCol w:w="1878"/>
        <w:gridCol w:w="870"/>
        <w:gridCol w:w="750"/>
        <w:gridCol w:w="1117"/>
        <w:gridCol w:w="952"/>
        <w:gridCol w:w="1638"/>
        <w:gridCol w:w="1548"/>
        <w:gridCol w:w="1110"/>
      </w:tblGrid>
      <w:tr w:rsidR="00DD1141" w:rsidRPr="00B30475" w:rsidTr="00DD1141">
        <w:trPr>
          <w:cantSplit/>
          <w:trHeight w:val="555"/>
          <w:tblHead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 xml:space="preserve">Реквизиты договора </w:t>
            </w:r>
          </w:p>
          <w:p w:rsidR="00DD1141" w:rsidRPr="00B30475" w:rsidRDefault="00DD1141" w:rsidP="00A20EB5">
            <w:pPr>
              <w:keepNext/>
              <w:spacing w:before="40" w:after="40"/>
              <w:ind w:left="-108" w:right="-108"/>
              <w:jc w:val="center"/>
              <w:rPr>
                <w:snapToGrid w:val="0"/>
              </w:rPr>
            </w:pPr>
            <w:r w:rsidRPr="00B30475">
              <w:rPr>
                <w:snapToGrid w:val="0"/>
              </w:rPr>
              <w:t xml:space="preserve">(номер и дата) </w:t>
            </w:r>
          </w:p>
        </w:tc>
        <w:tc>
          <w:tcPr>
            <w:tcW w:w="1578" w:type="dxa"/>
            <w:vMerge w:val="restart"/>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9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3689" w:type="dxa"/>
            <w:gridSpan w:val="4"/>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tabs>
                <w:tab w:val="left" w:pos="1332"/>
              </w:tabs>
              <w:spacing w:before="40" w:after="40"/>
              <w:ind w:left="-108" w:right="-108"/>
              <w:jc w:val="center"/>
              <w:rPr>
                <w:snapToGrid w:val="0"/>
              </w:rPr>
            </w:pPr>
            <w:r w:rsidRPr="00B30475">
              <w:rPr>
                <w:snapToGrid w:val="0"/>
              </w:rPr>
              <w:t>Стоимость по договору</w:t>
            </w:r>
          </w:p>
        </w:tc>
        <w:tc>
          <w:tcPr>
            <w:tcW w:w="1638" w:type="dxa"/>
            <w:vMerge w:val="restart"/>
            <w:tcBorders>
              <w:top w:val="single" w:sz="4" w:space="0" w:color="auto"/>
              <w:left w:val="single" w:sz="4" w:space="0" w:color="auto"/>
              <w:bottom w:val="single" w:sz="4" w:space="0" w:color="auto"/>
              <w:right w:val="single" w:sz="4" w:space="0" w:color="auto"/>
            </w:tcBorders>
            <w:hideMark/>
          </w:tcPr>
          <w:p w:rsidR="00DD1141" w:rsidRPr="00B30475" w:rsidRDefault="00DD1141" w:rsidP="00DD1141">
            <w:pPr>
              <w:keepNext/>
              <w:tabs>
                <w:tab w:val="left" w:pos="1332"/>
              </w:tabs>
              <w:spacing w:before="40" w:after="40"/>
              <w:ind w:left="-108" w:right="-108"/>
              <w:jc w:val="center"/>
              <w:rPr>
                <w:snapToGrid w:val="0"/>
              </w:rPr>
            </w:pPr>
            <w:r>
              <w:rPr>
                <w:snapToGrid w:val="0"/>
              </w:rPr>
              <w:t>П</w:t>
            </w:r>
            <w:r w:rsidRPr="00084762">
              <w:rPr>
                <w:snapToGrid w:val="0"/>
              </w:rPr>
              <w:t>одкласс</w:t>
            </w:r>
            <w:r w:rsidRPr="00B7587A">
              <w:rPr>
                <w:snapToGrid w:val="0"/>
              </w:rPr>
              <w:t xml:space="preserve"> </w:t>
            </w:r>
            <w:r>
              <w:rPr>
                <w:snapToGrid w:val="0"/>
              </w:rPr>
              <w:t>товара согласно</w:t>
            </w:r>
            <w:r w:rsidRPr="009404EE">
              <w:rPr>
                <w:snapToGrid w:val="0"/>
              </w:rPr>
              <w:t xml:space="preserve"> (</w:t>
            </w:r>
            <w:r w:rsidRPr="00084762">
              <w:rPr>
                <w:snapToGrid w:val="0"/>
              </w:rPr>
              <w:t xml:space="preserve">ОКПД 2) </w:t>
            </w:r>
            <w:proofErr w:type="gramStart"/>
            <w:r w:rsidRPr="00084762">
              <w:rPr>
                <w:snapToGrid w:val="0"/>
              </w:rPr>
              <w:t>ОК</w:t>
            </w:r>
            <w:proofErr w:type="gramEnd"/>
            <w:r w:rsidRPr="00084762">
              <w:rPr>
                <w:snapToGrid w:val="0"/>
              </w:rPr>
              <w:t> 034-2014 «КПЕС 2008»</w:t>
            </w:r>
          </w:p>
        </w:tc>
        <w:tc>
          <w:tcPr>
            <w:tcW w:w="1548" w:type="dxa"/>
            <w:vMerge w:val="restart"/>
            <w:tcBorders>
              <w:top w:val="single" w:sz="4" w:space="0" w:color="auto"/>
              <w:left w:val="single" w:sz="4" w:space="0" w:color="auto"/>
              <w:bottom w:val="single" w:sz="4" w:space="0" w:color="auto"/>
              <w:right w:val="single" w:sz="4" w:space="0" w:color="auto"/>
            </w:tcBorders>
            <w:hideMark/>
          </w:tcPr>
          <w:p w:rsidR="00DD1141" w:rsidRPr="00B30475" w:rsidRDefault="00DD1141" w:rsidP="00DD1141">
            <w:pPr>
              <w:keepNext/>
              <w:tabs>
                <w:tab w:val="left" w:pos="1332"/>
              </w:tabs>
              <w:spacing w:before="40" w:after="40"/>
              <w:ind w:left="-108" w:right="-108"/>
              <w:jc w:val="center"/>
              <w:rPr>
                <w:snapToGrid w:val="0"/>
              </w:rPr>
            </w:pPr>
            <w:r w:rsidRPr="00B30475">
              <w:rPr>
                <w:snapToGrid w:val="0"/>
              </w:rPr>
              <w:t>Класс безопасности поставленного оборудования по ОПБ 88/97 (НП-001-97)</w:t>
            </w:r>
          </w:p>
        </w:tc>
        <w:tc>
          <w:tcPr>
            <w:tcW w:w="1110" w:type="dxa"/>
            <w:vMerge w:val="restart"/>
            <w:tcBorders>
              <w:top w:val="single" w:sz="4" w:space="0" w:color="auto"/>
              <w:left w:val="single" w:sz="4" w:space="0" w:color="auto"/>
              <w:right w:val="single" w:sz="4" w:space="0" w:color="auto"/>
            </w:tcBorders>
          </w:tcPr>
          <w:p w:rsidR="00DD1141" w:rsidRPr="00B30475" w:rsidRDefault="00DD1141" w:rsidP="00DD1141">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DD1141" w:rsidRPr="00B30475" w:rsidTr="00DD1141">
        <w:trPr>
          <w:cantSplit/>
          <w:trHeight w:val="1519"/>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964" w:type="dxa"/>
            <w:gridSpan w:val="2"/>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 xml:space="preserve">Сумма договора, руб. </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DD1141">
            <w:pPr>
              <w:keepNext/>
              <w:tabs>
                <w:tab w:val="left" w:pos="1332"/>
              </w:tabs>
              <w:spacing w:before="40" w:after="40"/>
              <w:ind w:left="34" w:right="34"/>
              <w:jc w:val="center"/>
              <w:rPr>
                <w:snapToGrid w:val="0"/>
                <w:highlight w:val="yellow"/>
              </w:rPr>
            </w:pPr>
            <w:r w:rsidRPr="00F26EBB">
              <w:rPr>
                <w:snapToGrid w:val="0"/>
                <w:sz w:val="22"/>
              </w:rPr>
              <w:t xml:space="preserve">В </w:t>
            </w:r>
            <w:proofErr w:type="spellStart"/>
            <w:r w:rsidRPr="00F26EBB">
              <w:rPr>
                <w:snapToGrid w:val="0"/>
                <w:sz w:val="22"/>
              </w:rPr>
              <w:t>т.ч</w:t>
            </w:r>
            <w:proofErr w:type="spellEnd"/>
            <w:r w:rsidRPr="00F26EBB">
              <w:rPr>
                <w:snapToGrid w:val="0"/>
                <w:sz w:val="22"/>
              </w:rPr>
              <w:t>. стоимость поставленного в 2012-2015</w:t>
            </w:r>
            <w:r>
              <w:rPr>
                <w:snapToGrid w:val="0"/>
                <w:sz w:val="22"/>
              </w:rPr>
              <w:t xml:space="preserve"> товара</w:t>
            </w:r>
            <w:r w:rsidRPr="00F26EBB">
              <w:rPr>
                <w:snapToGrid w:val="0"/>
                <w:sz w:val="22"/>
              </w:rPr>
              <w:t xml:space="preserve"> по документам, подтверждающим поставку, руб.</w:t>
            </w: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110" w:type="dxa"/>
            <w:vMerge/>
            <w:tcBorders>
              <w:left w:val="single" w:sz="4" w:space="0" w:color="auto"/>
              <w:right w:val="single" w:sz="4" w:space="0" w:color="auto"/>
            </w:tcBorders>
          </w:tcPr>
          <w:p w:rsidR="00DD1141" w:rsidRPr="00B30475" w:rsidRDefault="00DD1141" w:rsidP="00A20EB5">
            <w:pPr>
              <w:rPr>
                <w:snapToGrid w:val="0"/>
              </w:rPr>
            </w:pPr>
          </w:p>
        </w:tc>
      </w:tr>
      <w:tr w:rsidR="00DD1141" w:rsidRPr="00B30475" w:rsidTr="00DD1141">
        <w:trPr>
          <w:cantSplit/>
          <w:trHeight w:val="325"/>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964" w:type="dxa"/>
            <w:gridSpan w:val="2"/>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без учета НДС</w:t>
            </w:r>
          </w:p>
        </w:tc>
        <w:tc>
          <w:tcPr>
            <w:tcW w:w="75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tabs>
                <w:tab w:val="left" w:pos="1332"/>
              </w:tabs>
              <w:spacing w:before="40" w:after="40"/>
              <w:ind w:left="-108" w:right="-108"/>
              <w:jc w:val="center"/>
              <w:rPr>
                <w:snapToGrid w:val="0"/>
              </w:rPr>
            </w:pPr>
            <w:r w:rsidRPr="00B30475">
              <w:rPr>
                <w:snapToGrid w:val="0"/>
              </w:rPr>
              <w:t>с НДС</w:t>
            </w:r>
          </w:p>
        </w:tc>
        <w:tc>
          <w:tcPr>
            <w:tcW w:w="1117"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без учета НДС</w:t>
            </w:r>
          </w:p>
        </w:tc>
        <w:tc>
          <w:tcPr>
            <w:tcW w:w="952"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tabs>
                <w:tab w:val="left" w:pos="1332"/>
              </w:tabs>
              <w:spacing w:before="40" w:after="40"/>
              <w:ind w:left="-108" w:right="-108"/>
              <w:jc w:val="center"/>
              <w:rPr>
                <w:snapToGrid w:val="0"/>
              </w:rPr>
            </w:pPr>
            <w:r w:rsidRPr="00B30475">
              <w:rPr>
                <w:snapToGrid w:val="0"/>
              </w:rPr>
              <w:t>с НДС</w:t>
            </w: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rPr>
                <w:snapToGrid w:val="0"/>
              </w:rPr>
            </w:pPr>
          </w:p>
        </w:tc>
        <w:tc>
          <w:tcPr>
            <w:tcW w:w="1110" w:type="dxa"/>
            <w:vMerge/>
            <w:tcBorders>
              <w:left w:val="single" w:sz="4" w:space="0" w:color="auto"/>
              <w:bottom w:val="single" w:sz="4" w:space="0" w:color="auto"/>
              <w:right w:val="single" w:sz="4" w:space="0" w:color="auto"/>
            </w:tcBorders>
          </w:tcPr>
          <w:p w:rsidR="00DD1141" w:rsidRPr="00B30475" w:rsidRDefault="00DD1141" w:rsidP="00A20EB5">
            <w:pPr>
              <w:rPr>
                <w:snapToGrid w:val="0"/>
              </w:rPr>
            </w:pPr>
          </w:p>
        </w:tc>
      </w:tr>
      <w:tr w:rsidR="00DD1141" w:rsidRPr="00B30475" w:rsidTr="00DD1141">
        <w:trPr>
          <w:cantSplit/>
          <w:trHeight w:val="311"/>
          <w:tblHeader/>
        </w:trPr>
        <w:tc>
          <w:tcPr>
            <w:tcW w:w="689"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2</w:t>
            </w:r>
          </w:p>
        </w:tc>
        <w:tc>
          <w:tcPr>
            <w:tcW w:w="1578"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57" w:right="-57"/>
              <w:jc w:val="center"/>
              <w:rPr>
                <w:snapToGrid w:val="0"/>
              </w:rPr>
            </w:pPr>
            <w:r w:rsidRPr="00B30475">
              <w:rPr>
                <w:snapToGrid w:val="0"/>
              </w:rPr>
              <w:t>4</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keepNext/>
              <w:spacing w:before="40" w:after="40"/>
              <w:ind w:left="-108" w:right="-108"/>
              <w:jc w:val="center"/>
              <w:rPr>
                <w:snapToGrid w:val="0"/>
              </w:rPr>
            </w:pPr>
            <w:r w:rsidRPr="00B30475">
              <w:rPr>
                <w:snapToGrid w:val="0"/>
              </w:rPr>
              <w:t>5</w:t>
            </w:r>
          </w:p>
        </w:tc>
        <w:tc>
          <w:tcPr>
            <w:tcW w:w="870"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spacing w:before="40" w:after="40"/>
              <w:ind w:left="-57" w:right="-57"/>
              <w:jc w:val="center"/>
              <w:rPr>
                <w:snapToGrid w:val="0"/>
              </w:rPr>
            </w:pPr>
            <w:r w:rsidRPr="00B30475">
              <w:rPr>
                <w:snapToGrid w:val="0"/>
              </w:rPr>
              <w:t>6</w:t>
            </w:r>
          </w:p>
        </w:tc>
        <w:tc>
          <w:tcPr>
            <w:tcW w:w="750"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spacing w:before="40" w:after="40"/>
              <w:ind w:left="-57" w:right="-57"/>
              <w:jc w:val="center"/>
              <w:rPr>
                <w:snapToGrid w:val="0"/>
              </w:rPr>
            </w:pPr>
            <w:r w:rsidRPr="00B30475">
              <w:rPr>
                <w:snapToGrid w:val="0"/>
              </w:rPr>
              <w:t>7</w:t>
            </w:r>
          </w:p>
        </w:tc>
        <w:tc>
          <w:tcPr>
            <w:tcW w:w="1117"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tabs>
                <w:tab w:val="left" w:pos="1332"/>
              </w:tabs>
              <w:spacing w:before="40" w:after="40"/>
              <w:ind w:left="-108" w:right="-108"/>
              <w:jc w:val="center"/>
              <w:rPr>
                <w:snapToGrid w:val="0"/>
              </w:rPr>
            </w:pPr>
            <w:r w:rsidRPr="00B30475">
              <w:rPr>
                <w:snapToGrid w:val="0"/>
              </w:rPr>
              <w:t>8</w:t>
            </w:r>
          </w:p>
        </w:tc>
        <w:tc>
          <w:tcPr>
            <w:tcW w:w="952"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tabs>
                <w:tab w:val="left" w:pos="1332"/>
              </w:tabs>
              <w:spacing w:before="40" w:after="40"/>
              <w:ind w:left="-108" w:right="-108"/>
              <w:jc w:val="center"/>
              <w:rPr>
                <w:snapToGrid w:val="0"/>
              </w:rPr>
            </w:pPr>
            <w:r w:rsidRPr="00B30475">
              <w:rPr>
                <w:snapToGrid w:val="0"/>
              </w:rPr>
              <w:t>9</w:t>
            </w:r>
          </w:p>
        </w:tc>
        <w:tc>
          <w:tcPr>
            <w:tcW w:w="1638"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tabs>
                <w:tab w:val="left" w:pos="1332"/>
              </w:tabs>
              <w:spacing w:before="40" w:after="40"/>
              <w:ind w:left="-108" w:right="-108" w:hanging="165"/>
              <w:jc w:val="center"/>
              <w:rPr>
                <w:snapToGrid w:val="0"/>
              </w:rPr>
            </w:pPr>
            <w:r w:rsidRPr="00B30475">
              <w:rPr>
                <w:snapToGrid w:val="0"/>
              </w:rPr>
              <w:t>10</w:t>
            </w:r>
          </w:p>
        </w:tc>
        <w:tc>
          <w:tcPr>
            <w:tcW w:w="1548"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keepNext/>
              <w:tabs>
                <w:tab w:val="left" w:pos="1332"/>
              </w:tabs>
              <w:spacing w:before="40" w:after="40"/>
              <w:ind w:left="-108" w:right="-108" w:hanging="165"/>
              <w:jc w:val="center"/>
              <w:rPr>
                <w:snapToGrid w:val="0"/>
              </w:rPr>
            </w:pPr>
            <w:r w:rsidRPr="00B30475">
              <w:rPr>
                <w:snapToGrid w:val="0"/>
              </w:rPr>
              <w:t>11</w:t>
            </w: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keepNext/>
              <w:tabs>
                <w:tab w:val="left" w:pos="1332"/>
              </w:tabs>
              <w:spacing w:before="40" w:after="40"/>
              <w:ind w:left="-108" w:right="-108" w:hanging="165"/>
              <w:jc w:val="center"/>
              <w:rPr>
                <w:snapToGrid w:val="0"/>
              </w:rPr>
            </w:pPr>
            <w:r>
              <w:rPr>
                <w:snapToGrid w:val="0"/>
              </w:rPr>
              <w:t>12</w:t>
            </w: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0"/>
                <w:numId w:val="61"/>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3820" w:type="dxa"/>
            <w:gridSpan w:val="11"/>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jc w:val="both"/>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1"/>
                <w:numId w:val="61"/>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964" w:type="dxa"/>
            <w:gridSpan w:val="2"/>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i/>
                <w:snapToGrid w:val="0"/>
              </w:rPr>
            </w:pPr>
          </w:p>
        </w:tc>
        <w:tc>
          <w:tcPr>
            <w:tcW w:w="870"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750"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2"/>
                <w:numId w:val="61"/>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5"/>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7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75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2"/>
                <w:numId w:val="61"/>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5"/>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7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75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1"/>
                <w:numId w:val="61"/>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779" w:type="dxa"/>
            <w:gridSpan w:val="2"/>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87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i/>
                <w:snapToGrid w:val="0"/>
              </w:rPr>
            </w:pPr>
          </w:p>
        </w:tc>
        <w:tc>
          <w:tcPr>
            <w:tcW w:w="870"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750"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2"/>
                <w:numId w:val="61"/>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5"/>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7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75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242C7F">
            <w:pPr>
              <w:pStyle w:val="afff"/>
              <w:numPr>
                <w:ilvl w:val="2"/>
                <w:numId w:val="61"/>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5"/>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7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750"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1117"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952" w:type="dxa"/>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jc w:val="cente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right="-54"/>
              <w:jc w:val="both"/>
              <w:rPr>
                <w:snapToGrid w:val="0"/>
              </w:rPr>
            </w:pPr>
            <w:r w:rsidRPr="00B30475">
              <w:rPr>
                <w:snapToGrid w:val="0"/>
              </w:rPr>
              <w:t>…</w:t>
            </w:r>
          </w:p>
        </w:tc>
        <w:tc>
          <w:tcPr>
            <w:tcW w:w="1710" w:type="dxa"/>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snapToGrid w:val="0"/>
              </w:rPr>
              <w:t>…</w:t>
            </w:r>
          </w:p>
        </w:tc>
        <w:tc>
          <w:tcPr>
            <w:tcW w:w="157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779" w:type="dxa"/>
            <w:gridSpan w:val="2"/>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87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w:t>
            </w:r>
          </w:p>
        </w:tc>
        <w:tc>
          <w:tcPr>
            <w:tcW w:w="2069" w:type="dxa"/>
            <w:gridSpan w:val="2"/>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54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rPr>
                <w:snapToGrid w:val="0"/>
              </w:rPr>
            </w:pPr>
          </w:p>
        </w:tc>
      </w:tr>
      <w:tr w:rsidR="00DD1141" w:rsidRPr="00B30475" w:rsidTr="00DD1141">
        <w:trPr>
          <w:cantSplit/>
          <w:trHeight w:val="227"/>
        </w:trPr>
        <w:tc>
          <w:tcPr>
            <w:tcW w:w="689"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right="-54"/>
              <w:jc w:val="both"/>
              <w:rPr>
                <w:snapToGrid w:val="0"/>
              </w:rPr>
            </w:pPr>
          </w:p>
        </w:tc>
        <w:tc>
          <w:tcPr>
            <w:tcW w:w="6945" w:type="dxa"/>
            <w:gridSpan w:val="5"/>
            <w:tcBorders>
              <w:top w:val="single" w:sz="4" w:space="0" w:color="auto"/>
              <w:left w:val="single" w:sz="4" w:space="0" w:color="auto"/>
              <w:bottom w:val="single" w:sz="4" w:space="0" w:color="auto"/>
              <w:right w:val="single" w:sz="4" w:space="0" w:color="auto"/>
            </w:tcBorders>
            <w:hideMark/>
          </w:tcPr>
          <w:p w:rsidR="00DD1141" w:rsidRPr="00B30475" w:rsidRDefault="00DD1141" w:rsidP="00A20EB5">
            <w:pPr>
              <w:ind w:left="57" w:right="57"/>
              <w:rPr>
                <w:snapToGrid w:val="0"/>
              </w:rPr>
            </w:pPr>
            <w:r w:rsidRPr="00B30475">
              <w:rPr>
                <w:snapToGrid w:val="0"/>
              </w:rPr>
              <w:t>ИТОГО</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2069" w:type="dxa"/>
            <w:gridSpan w:val="2"/>
            <w:tcBorders>
              <w:top w:val="single" w:sz="4" w:space="0" w:color="auto"/>
              <w:left w:val="single" w:sz="4" w:space="0" w:color="auto"/>
              <w:bottom w:val="single" w:sz="4" w:space="0" w:color="auto"/>
              <w:right w:val="single" w:sz="4" w:space="0" w:color="auto"/>
            </w:tcBorders>
            <w:vAlign w:val="center"/>
          </w:tcPr>
          <w:p w:rsidR="00DD1141" w:rsidRPr="00B30475" w:rsidRDefault="00DD1141" w:rsidP="00A20EB5">
            <w:pPr>
              <w:ind w:left="57" w:right="57"/>
              <w:jc w:val="center"/>
              <w:rPr>
                <w:snapToGrid w:val="0"/>
              </w:rPr>
            </w:pPr>
          </w:p>
        </w:tc>
        <w:tc>
          <w:tcPr>
            <w:tcW w:w="1638"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jc w:val="center"/>
              <w:rPr>
                <w:snapToGrid w:val="0"/>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DD1141" w:rsidRPr="00B30475" w:rsidRDefault="00DD1141" w:rsidP="00A20EB5">
            <w:pPr>
              <w:ind w:left="57" w:right="57"/>
              <w:jc w:val="center"/>
              <w:rPr>
                <w:snapToGrid w:val="0"/>
              </w:rPr>
            </w:pPr>
            <w:r w:rsidRPr="00B30475">
              <w:rPr>
                <w:snapToGrid w:val="0"/>
              </w:rPr>
              <w:t>Х</w:t>
            </w:r>
          </w:p>
        </w:tc>
        <w:tc>
          <w:tcPr>
            <w:tcW w:w="1110" w:type="dxa"/>
            <w:tcBorders>
              <w:top w:val="single" w:sz="4" w:space="0" w:color="auto"/>
              <w:left w:val="single" w:sz="4" w:space="0" w:color="auto"/>
              <w:bottom w:val="single" w:sz="4" w:space="0" w:color="auto"/>
              <w:right w:val="single" w:sz="4" w:space="0" w:color="auto"/>
            </w:tcBorders>
          </w:tcPr>
          <w:p w:rsidR="00DD1141" w:rsidRPr="00B30475" w:rsidRDefault="00DD1141" w:rsidP="00A20EB5">
            <w:pPr>
              <w:ind w:left="57" w:right="57"/>
              <w:jc w:val="center"/>
              <w:rPr>
                <w:snapToGrid w:val="0"/>
              </w:rPr>
            </w:pPr>
          </w:p>
        </w:tc>
      </w:tr>
    </w:tbl>
    <w:p w:rsidR="00D22192" w:rsidRDefault="00D22192" w:rsidP="00E30A5D">
      <w:pPr>
        <w:pStyle w:val="Times12"/>
        <w:ind w:firstLine="709"/>
        <w:rPr>
          <w:bCs w:val="0"/>
          <w:szCs w:val="24"/>
        </w:rPr>
      </w:pPr>
    </w:p>
    <w:p w:rsidR="00796F41" w:rsidRDefault="00796F41" w:rsidP="00E30A5D">
      <w:pPr>
        <w:pStyle w:val="Times12"/>
        <w:ind w:firstLine="709"/>
        <w:rPr>
          <w:bCs w:val="0"/>
          <w:szCs w:val="24"/>
        </w:rPr>
      </w:pPr>
    </w:p>
    <w:p w:rsidR="00796F41" w:rsidRDefault="00796F41" w:rsidP="00E30A5D">
      <w:pPr>
        <w:pStyle w:val="Times12"/>
        <w:ind w:firstLine="709"/>
        <w:rPr>
          <w:bCs w:val="0"/>
          <w:szCs w:val="24"/>
        </w:rPr>
      </w:pPr>
    </w:p>
    <w:p w:rsidR="00242C7F" w:rsidRDefault="00242C7F" w:rsidP="00E30A5D">
      <w:pPr>
        <w:pStyle w:val="Times12"/>
        <w:ind w:firstLine="709"/>
        <w:rPr>
          <w:bCs w:val="0"/>
          <w:szCs w:val="24"/>
        </w:rPr>
      </w:pPr>
    </w:p>
    <w:p w:rsidR="00242C7F" w:rsidRDefault="00242C7F" w:rsidP="00E30A5D">
      <w:pPr>
        <w:pStyle w:val="Times12"/>
        <w:ind w:firstLine="709"/>
        <w:rPr>
          <w:bCs w:val="0"/>
          <w:szCs w:val="24"/>
        </w:rPr>
      </w:pPr>
    </w:p>
    <w:p w:rsidR="00F26EBB" w:rsidRDefault="00F26EBB" w:rsidP="00E30A5D">
      <w:pPr>
        <w:pStyle w:val="Times12"/>
        <w:ind w:firstLine="709"/>
        <w:rPr>
          <w:bCs w:val="0"/>
          <w:szCs w:val="24"/>
        </w:rPr>
      </w:pPr>
    </w:p>
    <w:p w:rsidR="00242C7F" w:rsidRDefault="00242C7F" w:rsidP="00E30A5D">
      <w:pPr>
        <w:pStyle w:val="Times12"/>
        <w:ind w:firstLine="709"/>
        <w:rPr>
          <w:bCs w:val="0"/>
          <w:szCs w:val="24"/>
        </w:rPr>
      </w:pPr>
    </w:p>
    <w:p w:rsidR="00242C7F" w:rsidRDefault="00242C7F" w:rsidP="00E30A5D">
      <w:pPr>
        <w:pStyle w:val="Times12"/>
        <w:ind w:firstLine="709"/>
        <w:rPr>
          <w:bCs w:val="0"/>
          <w:szCs w:val="24"/>
        </w:rPr>
      </w:pPr>
    </w:p>
    <w:p w:rsidR="006641FD" w:rsidRDefault="006641FD" w:rsidP="00E30A5D">
      <w:pPr>
        <w:pStyle w:val="Times12"/>
        <w:ind w:firstLine="709"/>
        <w:rPr>
          <w:bCs w:val="0"/>
          <w:szCs w:val="24"/>
        </w:rPr>
      </w:pPr>
    </w:p>
    <w:p w:rsidR="006641FD" w:rsidRDefault="006641FD" w:rsidP="00E30A5D">
      <w:pPr>
        <w:pStyle w:val="Times12"/>
        <w:ind w:firstLine="709"/>
        <w:rPr>
          <w:bCs w:val="0"/>
          <w:szCs w:val="24"/>
        </w:rPr>
      </w:pPr>
    </w:p>
    <w:p w:rsidR="006641FD" w:rsidRDefault="006641FD" w:rsidP="00E30A5D">
      <w:pPr>
        <w:pStyle w:val="Times12"/>
        <w:ind w:firstLine="709"/>
        <w:rPr>
          <w:bCs w:val="0"/>
          <w:szCs w:val="24"/>
        </w:rPr>
      </w:pPr>
    </w:p>
    <w:p w:rsidR="006641FD" w:rsidRDefault="006641FD" w:rsidP="00E30A5D">
      <w:pPr>
        <w:pStyle w:val="Times12"/>
        <w:ind w:firstLine="709"/>
        <w:rPr>
          <w:bCs w:val="0"/>
          <w:szCs w:val="24"/>
        </w:rPr>
      </w:pPr>
    </w:p>
    <w:p w:rsidR="006641FD" w:rsidRDefault="006641FD" w:rsidP="00E30A5D">
      <w:pPr>
        <w:pStyle w:val="Times12"/>
        <w:ind w:firstLine="709"/>
        <w:rPr>
          <w:bCs w:val="0"/>
          <w:szCs w:val="24"/>
        </w:rPr>
      </w:pPr>
    </w:p>
    <w:p w:rsidR="006641FD" w:rsidRDefault="006641FD" w:rsidP="00E30A5D">
      <w:pPr>
        <w:pStyle w:val="Times12"/>
        <w:ind w:firstLine="709"/>
        <w:rPr>
          <w:bCs w:val="0"/>
          <w:szCs w:val="24"/>
        </w:rPr>
      </w:pPr>
    </w:p>
    <w:p w:rsidR="00DD1141" w:rsidRDefault="00242C7F" w:rsidP="00DD1141">
      <w:pPr>
        <w:pStyle w:val="Times12"/>
        <w:ind w:firstLine="0"/>
        <w:rPr>
          <w:b/>
          <w:sz w:val="28"/>
          <w:szCs w:val="28"/>
        </w:rPr>
      </w:pPr>
      <w:r>
        <w:rPr>
          <w:b/>
          <w:sz w:val="28"/>
          <w:szCs w:val="28"/>
        </w:rPr>
        <w:t>Таблица 2</w:t>
      </w:r>
      <w:r w:rsidR="00796F41">
        <w:rPr>
          <w:b/>
          <w:sz w:val="28"/>
          <w:szCs w:val="28"/>
        </w:rPr>
        <w:t xml:space="preserve"> </w:t>
      </w:r>
    </w:p>
    <w:p w:rsidR="00AF2F50" w:rsidRDefault="00AF2F50" w:rsidP="00AF2F50">
      <w:pPr>
        <w:pStyle w:val="Times12"/>
        <w:ind w:firstLine="0"/>
        <w:rPr>
          <w:b/>
          <w:sz w:val="28"/>
          <w:szCs w:val="28"/>
        </w:rPr>
      </w:pPr>
      <w:proofErr w:type="gramStart"/>
      <w:r>
        <w:rPr>
          <w:b/>
          <w:sz w:val="28"/>
          <w:szCs w:val="28"/>
        </w:rPr>
        <w:t xml:space="preserve">Сведения об опыте поставок </w:t>
      </w:r>
      <w:r w:rsidRPr="00796F41">
        <w:rPr>
          <w:b/>
          <w:sz w:val="28"/>
          <w:szCs w:val="28"/>
        </w:rPr>
        <w:t xml:space="preserve">оборудования </w:t>
      </w:r>
      <w:r w:rsidR="006F623E">
        <w:rPr>
          <w:b/>
          <w:sz w:val="28"/>
          <w:szCs w:val="28"/>
        </w:rPr>
        <w:t>по номенклатуре Спецификаций</w:t>
      </w:r>
      <w:r>
        <w:rPr>
          <w:b/>
          <w:sz w:val="28"/>
          <w:szCs w:val="28"/>
        </w:rPr>
        <w:t xml:space="preserve"> (Приложения 1.1 и 1.2 к Части 3 «Проект договора» документации по запросу предложений</w:t>
      </w:r>
      <w:proofErr w:type="gramEnd"/>
    </w:p>
    <w:tbl>
      <w:tblPr>
        <w:tblW w:w="153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561"/>
        <w:gridCol w:w="1416"/>
        <w:gridCol w:w="1984"/>
        <w:gridCol w:w="992"/>
        <w:gridCol w:w="992"/>
        <w:gridCol w:w="1277"/>
        <w:gridCol w:w="1415"/>
        <w:gridCol w:w="1564"/>
        <w:gridCol w:w="1975"/>
      </w:tblGrid>
      <w:tr w:rsidR="00AF2F50" w:rsidRPr="00B30475" w:rsidTr="00DD1141">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 xml:space="preserve">Реквизиты договора </w:t>
            </w:r>
          </w:p>
          <w:p w:rsidR="00AF2F50" w:rsidRPr="00B30475" w:rsidRDefault="00AF2F50" w:rsidP="00AF2F50">
            <w:pPr>
              <w:keepNext/>
              <w:spacing w:before="40" w:after="40"/>
              <w:ind w:left="-108" w:right="-108"/>
              <w:jc w:val="center"/>
              <w:rPr>
                <w:snapToGrid w:val="0"/>
              </w:rPr>
            </w:pPr>
            <w:r w:rsidRPr="00B30475">
              <w:rPr>
                <w:snapToGrid w:val="0"/>
              </w:rPr>
              <w:t xml:space="preserve">(номер и дата) </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6" w:type="dxa"/>
            <w:gridSpan w:val="4"/>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tabs>
                <w:tab w:val="left" w:pos="1332"/>
              </w:tabs>
              <w:spacing w:before="40" w:after="40"/>
              <w:ind w:left="-108" w:right="-108"/>
              <w:jc w:val="center"/>
              <w:rPr>
                <w:snapToGrid w:val="0"/>
              </w:rPr>
            </w:pPr>
            <w:r w:rsidRPr="00B30475">
              <w:rPr>
                <w:snapToGrid w:val="0"/>
              </w:rPr>
              <w:t>Стоимость по договору</w:t>
            </w:r>
          </w:p>
        </w:tc>
        <w:tc>
          <w:tcPr>
            <w:tcW w:w="1564" w:type="dxa"/>
            <w:vMerge w:val="restart"/>
            <w:tcBorders>
              <w:top w:val="single" w:sz="4" w:space="0" w:color="auto"/>
              <w:left w:val="single" w:sz="4" w:space="0" w:color="auto"/>
              <w:bottom w:val="single" w:sz="4" w:space="0" w:color="auto"/>
              <w:right w:val="single" w:sz="4" w:space="0" w:color="auto"/>
            </w:tcBorders>
            <w:hideMark/>
          </w:tcPr>
          <w:p w:rsidR="00AF2F50" w:rsidRPr="00B30475" w:rsidRDefault="00AF2F50" w:rsidP="00DD1141">
            <w:pPr>
              <w:keepNext/>
              <w:tabs>
                <w:tab w:val="left" w:pos="1332"/>
              </w:tabs>
              <w:spacing w:before="40" w:after="40"/>
              <w:ind w:left="-108" w:right="-108"/>
              <w:jc w:val="center"/>
              <w:rPr>
                <w:snapToGrid w:val="0"/>
              </w:rPr>
            </w:pPr>
            <w:r w:rsidRPr="00B30475">
              <w:rPr>
                <w:snapToGrid w:val="0"/>
              </w:rPr>
              <w:t>Класс безопасности поставленного оборудования по ОПБ 88/97 (НП-001-97)</w:t>
            </w:r>
            <w:r w:rsidR="006F623E">
              <w:rPr>
                <w:snapToGrid w:val="0"/>
              </w:rPr>
              <w:t xml:space="preserve"> </w:t>
            </w:r>
          </w:p>
        </w:tc>
        <w:tc>
          <w:tcPr>
            <w:tcW w:w="1975" w:type="dxa"/>
            <w:vMerge w:val="restart"/>
            <w:tcBorders>
              <w:top w:val="single" w:sz="4" w:space="0" w:color="auto"/>
              <w:left w:val="single" w:sz="4" w:space="0" w:color="auto"/>
              <w:bottom w:val="single" w:sz="4" w:space="0" w:color="auto"/>
              <w:right w:val="single" w:sz="4" w:space="0" w:color="auto"/>
            </w:tcBorders>
            <w:hideMark/>
          </w:tcPr>
          <w:p w:rsidR="00AF2F50" w:rsidRPr="00B30475" w:rsidRDefault="00AF2F50" w:rsidP="00DD1141">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AF2F50" w:rsidRPr="00B30475" w:rsidTr="006F623E">
        <w:trPr>
          <w:cantSplit/>
          <w:trHeight w:val="1519"/>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 xml:space="preserve">Сумма договора, руб. </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6F623E">
            <w:pPr>
              <w:keepNext/>
              <w:tabs>
                <w:tab w:val="left" w:pos="1332"/>
              </w:tabs>
              <w:spacing w:before="40" w:after="40"/>
              <w:ind w:left="34" w:right="34"/>
              <w:jc w:val="center"/>
              <w:rPr>
                <w:snapToGrid w:val="0"/>
                <w:highlight w:val="yellow"/>
              </w:rPr>
            </w:pPr>
            <w:r w:rsidRPr="00F26EBB">
              <w:rPr>
                <w:snapToGrid w:val="0"/>
                <w:sz w:val="22"/>
              </w:rPr>
              <w:t xml:space="preserve">В </w:t>
            </w:r>
            <w:proofErr w:type="spellStart"/>
            <w:r w:rsidRPr="00F26EBB">
              <w:rPr>
                <w:snapToGrid w:val="0"/>
                <w:sz w:val="22"/>
              </w:rPr>
              <w:t>т.ч</w:t>
            </w:r>
            <w:proofErr w:type="spellEnd"/>
            <w:r w:rsidRPr="00F26EBB">
              <w:rPr>
                <w:snapToGrid w:val="0"/>
                <w:sz w:val="22"/>
              </w:rPr>
              <w:t xml:space="preserve">. стоимость поставленного в 2012-2015 гг. </w:t>
            </w:r>
            <w:r w:rsidR="006F623E">
              <w:rPr>
                <w:sz w:val="22"/>
              </w:rPr>
              <w:t>оборудования по номенклатуре спецификаций (Приложения 1.1 и 1.2. к Части 3 «Проект договора» Тома 1 документации)</w:t>
            </w:r>
            <w:r w:rsidRPr="00F26EBB">
              <w:rPr>
                <w:snapToGrid w:val="0"/>
                <w:sz w:val="22"/>
              </w:rPr>
              <w:t xml:space="preserve"> по документам, подтверждающим поставку, руб. </w:t>
            </w: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975"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r>
      <w:tr w:rsidR="00AF2F50" w:rsidRPr="00B30475" w:rsidTr="006F623E">
        <w:trPr>
          <w:cantSplit/>
          <w:trHeight w:val="325"/>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tabs>
                <w:tab w:val="left" w:pos="1332"/>
              </w:tabs>
              <w:spacing w:before="40" w:after="40"/>
              <w:ind w:left="-108" w:right="-108"/>
              <w:jc w:val="center"/>
              <w:rPr>
                <w:snapToGrid w:val="0"/>
              </w:rPr>
            </w:pPr>
            <w:r w:rsidRPr="00B30475">
              <w:rPr>
                <w:snapToGrid w:val="0"/>
              </w:rPr>
              <w:t>с НДС</w:t>
            </w:r>
          </w:p>
        </w:tc>
        <w:tc>
          <w:tcPr>
            <w:tcW w:w="1277"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без учета НДС</w:t>
            </w:r>
          </w:p>
        </w:tc>
        <w:tc>
          <w:tcPr>
            <w:tcW w:w="1415"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tabs>
                <w:tab w:val="left" w:pos="1332"/>
              </w:tabs>
              <w:spacing w:before="40" w:after="40"/>
              <w:ind w:left="-108" w:right="-108"/>
              <w:jc w:val="center"/>
              <w:rPr>
                <w:snapToGrid w:val="0"/>
              </w:rPr>
            </w:pPr>
            <w:r w:rsidRPr="00B30475">
              <w:rPr>
                <w:snapToGrid w:val="0"/>
              </w:rPr>
              <w:t>с НДС</w:t>
            </w: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c>
          <w:tcPr>
            <w:tcW w:w="1975" w:type="dxa"/>
            <w:vMerge/>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rPr>
                <w:snapToGrid w:val="0"/>
              </w:rPr>
            </w:pPr>
          </w:p>
        </w:tc>
      </w:tr>
      <w:tr w:rsidR="00AF2F50" w:rsidRPr="00B30475" w:rsidTr="006F623E">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57" w:right="-57"/>
              <w:jc w:val="center"/>
              <w:rPr>
                <w:snapToGrid w:val="0"/>
              </w:rPr>
            </w:pPr>
            <w:r w:rsidRPr="00B30475">
              <w:rPr>
                <w:snapToGrid w:val="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keepNext/>
              <w:spacing w:before="40" w:after="40"/>
              <w:ind w:left="-108" w:right="-108"/>
              <w:jc w:val="center"/>
              <w:rPr>
                <w:snapToGrid w:val="0"/>
              </w:rPr>
            </w:pPr>
            <w:r w:rsidRPr="00B30475">
              <w:rPr>
                <w:snapToGrid w:val="0"/>
              </w:rPr>
              <w:t>5</w:t>
            </w:r>
          </w:p>
        </w:tc>
        <w:tc>
          <w:tcPr>
            <w:tcW w:w="992"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spacing w:before="40" w:after="40"/>
              <w:ind w:left="-57" w:right="-57"/>
              <w:jc w:val="center"/>
              <w:rPr>
                <w:snapToGrid w:val="0"/>
              </w:rPr>
            </w:pPr>
            <w:r w:rsidRPr="00B30475">
              <w:rPr>
                <w:snapToGrid w:val="0"/>
              </w:rPr>
              <w:t>6</w:t>
            </w:r>
          </w:p>
        </w:tc>
        <w:tc>
          <w:tcPr>
            <w:tcW w:w="992"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spacing w:before="40" w:after="40"/>
              <w:ind w:left="-57" w:right="-57"/>
              <w:jc w:val="center"/>
              <w:rPr>
                <w:snapToGrid w:val="0"/>
              </w:rPr>
            </w:pPr>
            <w:r w:rsidRPr="00B30475">
              <w:rPr>
                <w:snapToGrid w:val="0"/>
              </w:rPr>
              <w:t>7</w:t>
            </w:r>
          </w:p>
        </w:tc>
        <w:tc>
          <w:tcPr>
            <w:tcW w:w="1277"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tabs>
                <w:tab w:val="left" w:pos="1332"/>
              </w:tabs>
              <w:spacing w:before="40" w:after="40"/>
              <w:ind w:left="-108" w:right="-108"/>
              <w:jc w:val="center"/>
              <w:rPr>
                <w:snapToGrid w:val="0"/>
              </w:rPr>
            </w:pPr>
            <w:r w:rsidRPr="00B30475">
              <w:rPr>
                <w:snapToGrid w:val="0"/>
              </w:rPr>
              <w:t>8</w:t>
            </w:r>
          </w:p>
        </w:tc>
        <w:tc>
          <w:tcPr>
            <w:tcW w:w="1415"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tabs>
                <w:tab w:val="left" w:pos="1332"/>
              </w:tabs>
              <w:spacing w:before="40" w:after="40"/>
              <w:ind w:left="-108" w:right="-108"/>
              <w:jc w:val="center"/>
              <w:rPr>
                <w:snapToGrid w:val="0"/>
              </w:rPr>
            </w:pPr>
            <w:r w:rsidRPr="00B30475">
              <w:rPr>
                <w:snapToGrid w:val="0"/>
              </w:rPr>
              <w:t>9</w:t>
            </w:r>
          </w:p>
        </w:tc>
        <w:tc>
          <w:tcPr>
            <w:tcW w:w="1564"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tabs>
                <w:tab w:val="left" w:pos="1332"/>
              </w:tabs>
              <w:spacing w:before="40" w:after="40"/>
              <w:ind w:left="-108" w:right="-108" w:hanging="165"/>
              <w:jc w:val="center"/>
              <w:rPr>
                <w:snapToGrid w:val="0"/>
              </w:rPr>
            </w:pPr>
            <w:r w:rsidRPr="00B30475">
              <w:rPr>
                <w:snapToGrid w:val="0"/>
              </w:rPr>
              <w:t>10</w:t>
            </w:r>
          </w:p>
        </w:tc>
        <w:tc>
          <w:tcPr>
            <w:tcW w:w="1975"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keepNext/>
              <w:tabs>
                <w:tab w:val="left" w:pos="1332"/>
              </w:tabs>
              <w:spacing w:before="40" w:after="40"/>
              <w:ind w:left="-108" w:right="-108" w:hanging="165"/>
              <w:jc w:val="center"/>
              <w:rPr>
                <w:snapToGrid w:val="0"/>
              </w:rPr>
            </w:pPr>
            <w:r w:rsidRPr="00B30475">
              <w:rPr>
                <w:snapToGrid w:val="0"/>
              </w:rPr>
              <w:t>11</w:t>
            </w:r>
          </w:p>
        </w:tc>
      </w:tr>
      <w:tr w:rsidR="00AF2F50" w:rsidRPr="00B30475" w:rsidTr="00AF2F50">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0"/>
                <w:numId w:val="7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452" w:type="dxa"/>
            <w:gridSpan w:val="10"/>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1"/>
                <w:numId w:val="7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2"/>
                <w:numId w:val="72"/>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2"/>
                <w:numId w:val="72"/>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1"/>
                <w:numId w:val="7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i/>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2"/>
                <w:numId w:val="72"/>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pStyle w:val="afff"/>
              <w:numPr>
                <w:ilvl w:val="2"/>
                <w:numId w:val="72"/>
              </w:numPr>
              <w:spacing w:after="0" w:line="240" w:lineRule="auto"/>
              <w:ind w:left="34" w:right="-54" w:firstLine="0"/>
              <w:jc w:val="both"/>
              <w:rPr>
                <w:rFonts w:ascii="Times New Roman" w:eastAsia="Times New Roman" w:hAnsi="Times New Roman"/>
                <w:snapToGrid w:val="0"/>
                <w:sz w:val="24"/>
                <w:szCs w:val="24"/>
                <w:lang w:eastAsia="ru-RU"/>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c>
          <w:tcPr>
            <w:tcW w:w="1277"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jc w:val="cente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right="-54"/>
              <w:jc w:val="both"/>
              <w:rPr>
                <w:snapToGrid w:val="0"/>
              </w:rPr>
            </w:pPr>
            <w:r w:rsidRPr="00B30475">
              <w:rPr>
                <w:snapToGrid w:val="0"/>
              </w:rPr>
              <w:t>…</w:t>
            </w:r>
          </w:p>
        </w:tc>
        <w:tc>
          <w:tcPr>
            <w:tcW w:w="1276" w:type="dxa"/>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snapToGrid w:val="0"/>
              </w:rPr>
              <w:t>…</w:t>
            </w:r>
          </w:p>
        </w:tc>
        <w:tc>
          <w:tcPr>
            <w:tcW w:w="1561"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416"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8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c>
          <w:tcPr>
            <w:tcW w:w="1975"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rPr>
                <w:snapToGrid w:val="0"/>
              </w:rPr>
            </w:pPr>
          </w:p>
        </w:tc>
      </w:tr>
      <w:tr w:rsidR="00AF2F50" w:rsidRPr="00B30475" w:rsidTr="006F623E">
        <w:trPr>
          <w:cantSplit/>
          <w:trHeight w:val="227"/>
        </w:trPr>
        <w:tc>
          <w:tcPr>
            <w:tcW w:w="848"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right="-54"/>
              <w:jc w:val="both"/>
              <w:rPr>
                <w:snapToGrid w:val="0"/>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AF2F50" w:rsidRPr="00B30475" w:rsidRDefault="00AF2F50" w:rsidP="00AF2F50">
            <w:pPr>
              <w:ind w:left="57" w:right="57"/>
              <w:rPr>
                <w:snapToGrid w:val="0"/>
              </w:rPr>
            </w:pPr>
            <w:r w:rsidRPr="00B30475">
              <w:rPr>
                <w:snapToGrid w:val="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AF2F50" w:rsidRPr="00B30475" w:rsidRDefault="00AF2F50" w:rsidP="00AF2F50">
            <w:pPr>
              <w:ind w:left="57" w:right="57"/>
              <w:jc w:val="center"/>
              <w:rPr>
                <w:snapToGrid w:val="0"/>
              </w:rPr>
            </w:pPr>
          </w:p>
        </w:tc>
        <w:tc>
          <w:tcPr>
            <w:tcW w:w="1564" w:type="dxa"/>
            <w:tcBorders>
              <w:top w:val="single" w:sz="4" w:space="0" w:color="auto"/>
              <w:left w:val="single" w:sz="4" w:space="0" w:color="auto"/>
              <w:bottom w:val="single" w:sz="4" w:space="0" w:color="auto"/>
              <w:right w:val="single" w:sz="4" w:space="0" w:color="auto"/>
            </w:tcBorders>
          </w:tcPr>
          <w:p w:rsidR="00AF2F50" w:rsidRPr="00B30475" w:rsidRDefault="00AF2F50" w:rsidP="00AF2F50">
            <w:pPr>
              <w:ind w:left="57" w:right="57"/>
              <w:jc w:val="center"/>
              <w:rPr>
                <w:snapToGrid w:val="0"/>
              </w:rPr>
            </w:pPr>
          </w:p>
        </w:tc>
        <w:tc>
          <w:tcPr>
            <w:tcW w:w="1975" w:type="dxa"/>
            <w:tcBorders>
              <w:top w:val="single" w:sz="4" w:space="0" w:color="auto"/>
              <w:left w:val="single" w:sz="4" w:space="0" w:color="auto"/>
              <w:bottom w:val="single" w:sz="4" w:space="0" w:color="auto"/>
              <w:right w:val="single" w:sz="4" w:space="0" w:color="auto"/>
            </w:tcBorders>
            <w:vAlign w:val="center"/>
            <w:hideMark/>
          </w:tcPr>
          <w:p w:rsidR="00AF2F50" w:rsidRPr="00B30475" w:rsidRDefault="00AF2F50" w:rsidP="00AF2F50">
            <w:pPr>
              <w:ind w:left="57" w:right="57"/>
              <w:jc w:val="center"/>
              <w:rPr>
                <w:snapToGrid w:val="0"/>
              </w:rPr>
            </w:pPr>
            <w:r w:rsidRPr="00B30475">
              <w:rPr>
                <w:snapToGrid w:val="0"/>
              </w:rPr>
              <w:t>Х</w:t>
            </w:r>
          </w:p>
        </w:tc>
      </w:tr>
    </w:tbl>
    <w:p w:rsidR="00AF2F50" w:rsidRPr="00D22192" w:rsidRDefault="00AF2F50" w:rsidP="00AF2F50">
      <w:pPr>
        <w:pStyle w:val="Times12"/>
        <w:ind w:firstLine="0"/>
        <w:rPr>
          <w:b/>
          <w:sz w:val="28"/>
          <w:szCs w:val="28"/>
        </w:rPr>
      </w:pPr>
    </w:p>
    <w:p w:rsidR="00D22192" w:rsidRPr="00D22192" w:rsidRDefault="00D22192" w:rsidP="00D22192">
      <w:pPr>
        <w:pStyle w:val="Times12"/>
        <w:tabs>
          <w:tab w:val="left" w:pos="709"/>
        </w:tabs>
        <w:ind w:firstLine="709"/>
        <w:rPr>
          <w:bCs w:val="0"/>
          <w:szCs w:val="24"/>
        </w:rPr>
      </w:pPr>
      <w:r w:rsidRPr="00D22192">
        <w:rPr>
          <w:bCs w:val="0"/>
          <w:szCs w:val="24"/>
        </w:rPr>
        <w:t>______________________________</w:t>
      </w:r>
      <w:r w:rsidRPr="00D22192">
        <w:rPr>
          <w:bCs w:val="0"/>
          <w:szCs w:val="24"/>
        </w:rPr>
        <w:tab/>
      </w:r>
      <w:r w:rsidRPr="00D22192">
        <w:rPr>
          <w:bCs w:val="0"/>
          <w:szCs w:val="24"/>
        </w:rPr>
        <w:tab/>
      </w:r>
      <w:r w:rsidRPr="00D22192">
        <w:rPr>
          <w:bCs w:val="0"/>
          <w:szCs w:val="24"/>
        </w:rPr>
        <w:tab/>
        <w:t>___________________________</w:t>
      </w:r>
    </w:p>
    <w:p w:rsidR="00D22192" w:rsidRPr="00D22192" w:rsidRDefault="00D22192" w:rsidP="00D22192">
      <w:pPr>
        <w:pStyle w:val="Times12"/>
        <w:tabs>
          <w:tab w:val="left" w:pos="709"/>
        </w:tabs>
        <w:ind w:firstLine="709"/>
        <w:rPr>
          <w:bCs w:val="0"/>
          <w:szCs w:val="24"/>
        </w:rPr>
      </w:pPr>
      <w:proofErr w:type="gramStart"/>
      <w:r w:rsidRPr="00D22192">
        <w:rPr>
          <w:bCs w:val="0"/>
          <w:szCs w:val="24"/>
        </w:rPr>
        <w:t>(Подпись у</w:t>
      </w:r>
      <w:r>
        <w:rPr>
          <w:bCs w:val="0"/>
          <w:szCs w:val="24"/>
        </w:rPr>
        <w:t>полномоченного представителя</w:t>
      </w:r>
      <w:r w:rsidRPr="00D22192">
        <w:rPr>
          <w:bCs w:val="0"/>
          <w:szCs w:val="24"/>
        </w:rPr>
        <w:tab/>
        <w:t>(Имя и должность подписавшего)</w:t>
      </w:r>
      <w:proofErr w:type="gramEnd"/>
    </w:p>
    <w:p w:rsidR="00564576" w:rsidRDefault="00564576" w:rsidP="00D22192">
      <w:pPr>
        <w:pStyle w:val="Times12"/>
        <w:tabs>
          <w:tab w:val="left" w:pos="709"/>
        </w:tabs>
        <w:ind w:firstLine="709"/>
        <w:rPr>
          <w:bCs w:val="0"/>
          <w:szCs w:val="24"/>
        </w:rPr>
      </w:pPr>
    </w:p>
    <w:p w:rsidR="00D22192" w:rsidRDefault="00D22192" w:rsidP="00D22192">
      <w:pPr>
        <w:pStyle w:val="Times12"/>
        <w:tabs>
          <w:tab w:val="left" w:pos="709"/>
        </w:tabs>
        <w:ind w:firstLine="709"/>
        <w:rPr>
          <w:bCs w:val="0"/>
          <w:szCs w:val="24"/>
        </w:rPr>
      </w:pPr>
      <w:r w:rsidRPr="00D22192">
        <w:rPr>
          <w:bCs w:val="0"/>
          <w:szCs w:val="24"/>
        </w:rPr>
        <w:t>М.П.</w:t>
      </w:r>
    </w:p>
    <w:p w:rsidR="00242C7F" w:rsidRPr="00D22192" w:rsidRDefault="00242C7F" w:rsidP="00D22192">
      <w:pPr>
        <w:pStyle w:val="Times12"/>
        <w:tabs>
          <w:tab w:val="left" w:pos="709"/>
        </w:tabs>
        <w:ind w:firstLine="709"/>
        <w:rPr>
          <w:bCs w:val="0"/>
          <w:szCs w:val="24"/>
        </w:rPr>
      </w:pPr>
    </w:p>
    <w:p w:rsidR="00DD1141" w:rsidRPr="00084762" w:rsidRDefault="00DD1141" w:rsidP="00DD1141">
      <w:pPr>
        <w:pStyle w:val="Times12"/>
        <w:tabs>
          <w:tab w:val="left" w:pos="1134"/>
          <w:tab w:val="left" w:pos="1418"/>
        </w:tabs>
        <w:ind w:firstLine="0"/>
      </w:pPr>
      <w:r w:rsidRPr="00084762">
        <w:rPr>
          <w:bCs w:val="0"/>
          <w:szCs w:val="24"/>
        </w:rPr>
        <w:t>ИНСТРУКЦИИ ПО ЗАПОЛНЕНИЮ</w:t>
      </w:r>
    </w:p>
    <w:p w:rsidR="00DD1141" w:rsidRPr="00B30475" w:rsidRDefault="00DD1141" w:rsidP="00DD1141">
      <w:pPr>
        <w:numPr>
          <w:ilvl w:val="0"/>
          <w:numId w:val="68"/>
        </w:numPr>
        <w:tabs>
          <w:tab w:val="num" w:pos="0"/>
        </w:tabs>
        <w:overflowPunct w:val="0"/>
        <w:autoSpaceDE w:val="0"/>
        <w:autoSpaceDN w:val="0"/>
        <w:adjustRightInd w:val="0"/>
        <w:ind w:left="0" w:right="-29" w:firstLine="0"/>
        <w:jc w:val="both"/>
        <w:rPr>
          <w:bCs/>
        </w:rPr>
      </w:pPr>
      <w:r w:rsidRPr="00B30475">
        <w:rPr>
          <w:bCs/>
        </w:rPr>
        <w:t>Данные инструкции не следует воспроизводить в документах, подготовленных участником запроса предложений.</w:t>
      </w:r>
    </w:p>
    <w:p w:rsidR="00DD1141" w:rsidRPr="00B30475" w:rsidRDefault="00DD1141" w:rsidP="00DD1141">
      <w:pPr>
        <w:numPr>
          <w:ilvl w:val="0"/>
          <w:numId w:val="68"/>
        </w:numPr>
        <w:tabs>
          <w:tab w:val="num" w:pos="0"/>
        </w:tabs>
        <w:overflowPunct w:val="0"/>
        <w:autoSpaceDE w:val="0"/>
        <w:autoSpaceDN w:val="0"/>
        <w:adjustRightInd w:val="0"/>
        <w:ind w:left="0" w:right="-29" w:firstLine="0"/>
        <w:jc w:val="both"/>
        <w:rPr>
          <w:bCs/>
        </w:rPr>
      </w:pPr>
      <w:r w:rsidRPr="00B30475">
        <w:rPr>
          <w:bCs/>
        </w:rPr>
        <w:t xml:space="preserve">Участник запроса предложений приводит номер и дату заявки на участие в </w:t>
      </w:r>
      <w:r w:rsidRPr="00B30475">
        <w:t>запросе предложений</w:t>
      </w:r>
      <w:r w:rsidRPr="00B30475">
        <w:rPr>
          <w:bCs/>
        </w:rPr>
        <w:t xml:space="preserve">, приложением </w:t>
      </w:r>
      <w:proofErr w:type="gramStart"/>
      <w:r w:rsidRPr="00B30475">
        <w:rPr>
          <w:bCs/>
        </w:rPr>
        <w:t>к</w:t>
      </w:r>
      <w:proofErr w:type="gramEnd"/>
      <w:r w:rsidRPr="00B30475">
        <w:rPr>
          <w:bCs/>
        </w:rPr>
        <w:t xml:space="preserve"> которой является данная справка.</w:t>
      </w:r>
    </w:p>
    <w:p w:rsidR="00DD1141" w:rsidRPr="00B30475" w:rsidRDefault="00DD1141" w:rsidP="00DD1141">
      <w:pPr>
        <w:numPr>
          <w:ilvl w:val="0"/>
          <w:numId w:val="68"/>
        </w:numPr>
        <w:tabs>
          <w:tab w:val="num" w:pos="0"/>
        </w:tabs>
        <w:overflowPunct w:val="0"/>
        <w:autoSpaceDE w:val="0"/>
        <w:autoSpaceDN w:val="0"/>
        <w:adjustRightInd w:val="0"/>
        <w:ind w:left="0" w:right="-29" w:firstLine="0"/>
        <w:jc w:val="both"/>
        <w:rPr>
          <w:bCs/>
        </w:rPr>
      </w:pPr>
      <w:r w:rsidRPr="00B30475">
        <w:rPr>
          <w:bCs/>
        </w:rPr>
        <w:t>Участник запроса предложений указывает свое фирменное наименование (в </w:t>
      </w:r>
      <w:proofErr w:type="spellStart"/>
      <w:r w:rsidRPr="00B30475">
        <w:rPr>
          <w:bCs/>
        </w:rPr>
        <w:t>т.ч</w:t>
      </w:r>
      <w:proofErr w:type="spellEnd"/>
      <w:r w:rsidRPr="00B30475">
        <w:rPr>
          <w:bCs/>
        </w:rPr>
        <w:t>. организационно-правовую форму).</w:t>
      </w:r>
    </w:p>
    <w:p w:rsidR="00DD1141" w:rsidRPr="00840E48" w:rsidRDefault="00DD1141" w:rsidP="00DD1141">
      <w:pPr>
        <w:numPr>
          <w:ilvl w:val="0"/>
          <w:numId w:val="68"/>
        </w:numPr>
        <w:tabs>
          <w:tab w:val="num" w:pos="0"/>
        </w:tabs>
        <w:overflowPunct w:val="0"/>
        <w:autoSpaceDE w:val="0"/>
        <w:autoSpaceDN w:val="0"/>
        <w:adjustRightInd w:val="0"/>
        <w:ind w:left="0" w:right="-29" w:firstLine="0"/>
        <w:jc w:val="both"/>
      </w:pPr>
      <w:r w:rsidRPr="00B30475">
        <w:t>В Таблиц</w:t>
      </w:r>
      <w:r>
        <w:t>е</w:t>
      </w:r>
      <w:r w:rsidRPr="00B30475">
        <w:t xml:space="preserve"> 1</w:t>
      </w:r>
      <w:r>
        <w:t xml:space="preserve"> </w:t>
      </w:r>
      <w:r w:rsidRPr="00B30475">
        <w:t>данной форм</w:t>
      </w:r>
      <w:r>
        <w:t>ы</w:t>
      </w:r>
      <w:r w:rsidRPr="00B30475">
        <w:t xml:space="preserve"> участник </w:t>
      </w:r>
      <w:r w:rsidRPr="00B30475">
        <w:rPr>
          <w:bCs/>
        </w:rPr>
        <w:t xml:space="preserve">запроса предложений указывает перечень и объемы завершенных в 2012-2015 гг. </w:t>
      </w:r>
      <w:r w:rsidRPr="00F80D60">
        <w:rPr>
          <w:bCs/>
        </w:rPr>
        <w:t>поставок</w:t>
      </w:r>
      <w:r>
        <w:rPr>
          <w:bCs/>
        </w:rPr>
        <w:t xml:space="preserve"> следующего</w:t>
      </w:r>
      <w:r w:rsidRPr="00F80D60">
        <w:rPr>
          <w:bCs/>
        </w:rPr>
        <w:t xml:space="preserve"> </w:t>
      </w:r>
      <w:r>
        <w:rPr>
          <w:snapToGrid w:val="0"/>
          <w:sz w:val="22"/>
        </w:rPr>
        <w:t>товара:</w:t>
      </w:r>
    </w:p>
    <w:p w:rsidR="00DD1141" w:rsidRPr="009404EE" w:rsidRDefault="00DD1141" w:rsidP="00DD1141">
      <w:pPr>
        <w:pStyle w:val="afff"/>
        <w:numPr>
          <w:ilvl w:val="0"/>
          <w:numId w:val="73"/>
        </w:numPr>
        <w:tabs>
          <w:tab w:val="left" w:pos="0"/>
        </w:tabs>
        <w:spacing w:after="0"/>
        <w:ind w:left="1134" w:right="153" w:hanging="283"/>
        <w:jc w:val="both"/>
        <w:rPr>
          <w:bCs/>
          <w:snapToGrid w:val="0"/>
        </w:rPr>
      </w:pPr>
      <w:r w:rsidRPr="00840E48">
        <w:rPr>
          <w:rFonts w:ascii="Times New Roman" w:hAnsi="Times New Roman"/>
          <w:bCs/>
          <w:snapToGrid w:val="0"/>
        </w:rPr>
        <w:t xml:space="preserve">товара в соответствии с подклассом 25.11.23.110 «Конструкции и детали конструкций из черных металлов» Общероссийского классификатора продукции по видам экономической деятельности (ОКПД 2) </w:t>
      </w:r>
      <w:proofErr w:type="gramStart"/>
      <w:r w:rsidRPr="00840E48">
        <w:rPr>
          <w:rFonts w:ascii="Times New Roman" w:hAnsi="Times New Roman"/>
          <w:bCs/>
          <w:snapToGrid w:val="0"/>
        </w:rPr>
        <w:t>ОК</w:t>
      </w:r>
      <w:proofErr w:type="gramEnd"/>
      <w:r w:rsidRPr="00840E48">
        <w:rPr>
          <w:rFonts w:ascii="Times New Roman" w:hAnsi="Times New Roman"/>
          <w:bCs/>
          <w:snapToGrid w:val="0"/>
        </w:rPr>
        <w:t> 034-2014 «КПЕС 2008»;</w:t>
      </w:r>
    </w:p>
    <w:p w:rsidR="00DD1141" w:rsidRPr="009404EE" w:rsidRDefault="00DD1141" w:rsidP="00DD1141">
      <w:pPr>
        <w:pStyle w:val="afff"/>
        <w:numPr>
          <w:ilvl w:val="0"/>
          <w:numId w:val="73"/>
        </w:numPr>
        <w:tabs>
          <w:tab w:val="left" w:pos="0"/>
        </w:tabs>
        <w:spacing w:after="0"/>
        <w:ind w:left="1134" w:right="153" w:hanging="283"/>
        <w:jc w:val="both"/>
        <w:rPr>
          <w:snapToGrid w:val="0"/>
        </w:rPr>
      </w:pPr>
      <w:r w:rsidRPr="00840E48">
        <w:rPr>
          <w:rFonts w:ascii="Times New Roman" w:hAnsi="Times New Roman"/>
          <w:snapToGrid w:val="0"/>
        </w:rPr>
        <w:t xml:space="preserve">оборудования </w:t>
      </w:r>
      <w:r w:rsidRPr="00840E48">
        <w:rPr>
          <w:rFonts w:ascii="Times New Roman" w:hAnsi="Times New Roman"/>
          <w:bCs/>
          <w:snapToGrid w:val="0"/>
        </w:rPr>
        <w:t>для</w:t>
      </w:r>
      <w:r w:rsidRPr="00840E48">
        <w:rPr>
          <w:rFonts w:ascii="Times New Roman" w:hAnsi="Times New Roman"/>
          <w:snapToGrid w:val="0"/>
        </w:rPr>
        <w:t xml:space="preserve"> систем, важных для безопасности (1 и/или 2 и/или 3 классов безопасности) атомных станций по ОПБ 88/97 (НП-001-97)</w:t>
      </w:r>
    </w:p>
    <w:p w:rsidR="00DD1141" w:rsidRPr="00B566CE" w:rsidRDefault="00DD1141" w:rsidP="00DD1141">
      <w:pPr>
        <w:numPr>
          <w:ilvl w:val="0"/>
          <w:numId w:val="68"/>
        </w:numPr>
        <w:tabs>
          <w:tab w:val="num" w:pos="0"/>
        </w:tabs>
        <w:overflowPunct w:val="0"/>
        <w:autoSpaceDE w:val="0"/>
        <w:autoSpaceDN w:val="0"/>
        <w:adjustRightInd w:val="0"/>
        <w:ind w:left="0" w:right="-29" w:firstLine="0"/>
        <w:jc w:val="both"/>
      </w:pPr>
      <w:r w:rsidRPr="00F80D60">
        <w:t xml:space="preserve">В </w:t>
      </w:r>
      <w:r>
        <w:t>Таблице</w:t>
      </w:r>
      <w:r w:rsidRPr="00F80D60">
        <w:t xml:space="preserve"> 1</w:t>
      </w:r>
      <w:r>
        <w:t xml:space="preserve"> </w:t>
      </w:r>
      <w:r w:rsidRPr="00F80D60">
        <w:t>данной форм</w:t>
      </w:r>
      <w:r>
        <w:t>ы</w:t>
      </w:r>
      <w:r w:rsidRPr="00F80D60">
        <w:t xml:space="preserve"> о</w:t>
      </w:r>
      <w:r w:rsidRPr="00F80D60">
        <w:rPr>
          <w:bCs/>
        </w:rPr>
        <w:t xml:space="preserve">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Pr>
          <w:snapToGrid w:val="0"/>
          <w:sz w:val="22"/>
        </w:rPr>
        <w:t>товара</w:t>
      </w:r>
      <w:r w:rsidRPr="00F80D60">
        <w:rPr>
          <w:bCs/>
        </w:rPr>
        <w:t xml:space="preserve">, а именно реквизиты данного документа </w:t>
      </w:r>
      <w:r w:rsidRPr="00B566CE">
        <w:rPr>
          <w:bCs/>
        </w:rPr>
        <w:t xml:space="preserve">(номер и дату) (отдельная строка после описания договора), сумму договора (столбцы 6, 7), стоимость поставленного оборудования (столбцы 8, 9), </w:t>
      </w:r>
      <w:r>
        <w:rPr>
          <w:bCs/>
        </w:rPr>
        <w:t>п</w:t>
      </w:r>
      <w:r w:rsidRPr="00B566CE">
        <w:rPr>
          <w:bCs/>
        </w:rPr>
        <w:t xml:space="preserve">одкласс товара согласно (ОКПД 2) </w:t>
      </w:r>
      <w:proofErr w:type="gramStart"/>
      <w:r w:rsidRPr="00B566CE">
        <w:rPr>
          <w:bCs/>
        </w:rPr>
        <w:t>ОК</w:t>
      </w:r>
      <w:proofErr w:type="gramEnd"/>
      <w:r w:rsidRPr="00B566CE">
        <w:rPr>
          <w:bCs/>
        </w:rPr>
        <w:t> 034-2014 «КПЕС 2008»</w:t>
      </w:r>
      <w:r>
        <w:rPr>
          <w:bCs/>
        </w:rPr>
        <w:t xml:space="preserve"> (столбец 10), </w:t>
      </w:r>
      <w:r w:rsidRPr="00B566CE">
        <w:rPr>
          <w:bCs/>
        </w:rPr>
        <w:t>класс безопасности по ОПБ 88/97 (НП-001-97) (столбец 1</w:t>
      </w:r>
      <w:r>
        <w:rPr>
          <w:bCs/>
        </w:rPr>
        <w:t>1</w:t>
      </w:r>
      <w:r w:rsidRPr="00B566CE">
        <w:rPr>
          <w:bCs/>
        </w:rPr>
        <w:t>), срок завершения поставок (столбец 1</w:t>
      </w:r>
      <w:r>
        <w:rPr>
          <w:bCs/>
        </w:rPr>
        <w:t>2</w:t>
      </w:r>
      <w:r w:rsidRPr="00B566CE">
        <w:rPr>
          <w:bCs/>
        </w:rPr>
        <w:t>).</w:t>
      </w:r>
    </w:p>
    <w:p w:rsidR="00DD1141" w:rsidRPr="00B566CE" w:rsidRDefault="00DD1141" w:rsidP="00DD1141">
      <w:pPr>
        <w:numPr>
          <w:ilvl w:val="0"/>
          <w:numId w:val="68"/>
        </w:numPr>
        <w:tabs>
          <w:tab w:val="num" w:pos="0"/>
        </w:tabs>
        <w:overflowPunct w:val="0"/>
        <w:autoSpaceDE w:val="0"/>
        <w:autoSpaceDN w:val="0"/>
        <w:adjustRightInd w:val="0"/>
        <w:ind w:left="0" w:right="-29" w:firstLine="0"/>
        <w:jc w:val="both"/>
      </w:pPr>
      <w:r w:rsidRPr="00B566CE">
        <w:t xml:space="preserve">В Таблице 2 данной формы участник </w:t>
      </w:r>
      <w:r w:rsidRPr="00B566CE">
        <w:rPr>
          <w:bCs/>
        </w:rPr>
        <w:t xml:space="preserve">запроса предложений указывает перечень и объемы завершенных в 2012-2015 гг. поставок </w:t>
      </w:r>
      <w:r w:rsidRPr="00B566CE">
        <w:t xml:space="preserve">оборудования </w:t>
      </w:r>
      <w:r w:rsidRPr="00840E48">
        <w:t>по номенклатуре спецификаций (Приложения 1.1 и 1.2. к Части 3 «Проект договора» Тома 1 документации)</w:t>
      </w:r>
      <w:r w:rsidRPr="00B566CE">
        <w:t>.</w:t>
      </w:r>
    </w:p>
    <w:p w:rsidR="00DD1141" w:rsidRPr="00B566CE" w:rsidRDefault="00DD1141" w:rsidP="00DD1141">
      <w:pPr>
        <w:numPr>
          <w:ilvl w:val="0"/>
          <w:numId w:val="68"/>
        </w:numPr>
        <w:tabs>
          <w:tab w:val="num" w:pos="0"/>
        </w:tabs>
        <w:overflowPunct w:val="0"/>
        <w:autoSpaceDE w:val="0"/>
        <w:autoSpaceDN w:val="0"/>
        <w:adjustRightInd w:val="0"/>
        <w:ind w:left="0" w:right="-29" w:firstLine="0"/>
        <w:jc w:val="both"/>
        <w:rPr>
          <w:bCs/>
        </w:rPr>
      </w:pPr>
      <w:proofErr w:type="gramStart"/>
      <w:r w:rsidRPr="00B566CE">
        <w:t>В</w:t>
      </w:r>
      <w:r>
        <w:t xml:space="preserve"> Таблице 2</w:t>
      </w:r>
      <w:r w:rsidRPr="00B566CE">
        <w:t xml:space="preserve"> данной форм</w:t>
      </w:r>
      <w:r>
        <w:t>ы</w:t>
      </w:r>
      <w:r w:rsidRPr="00B566CE">
        <w:t xml:space="preserve"> о</w:t>
      </w:r>
      <w:r w:rsidRPr="00B566CE">
        <w:rPr>
          <w:bCs/>
        </w:rPr>
        <w:t xml:space="preserve">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в 2012-2015 гг. </w:t>
      </w:r>
      <w:r w:rsidRPr="00B566CE">
        <w:t xml:space="preserve">оборудования </w:t>
      </w:r>
      <w:r w:rsidRPr="00840E48">
        <w:t>по номенклатуре спецификаций (Приложения 1.1 и 1.2. к Части 3 «Проект договора» Тома 1 документации)</w:t>
      </w:r>
      <w:r w:rsidRPr="00B566CE">
        <w:rPr>
          <w:bCs/>
        </w:rPr>
        <w:t>, а именно реквизиты данного документа (номер и дату) (отдельная строка после описания договора), сумму договора (столбцы 6, 7),</w:t>
      </w:r>
      <w:r>
        <w:rPr>
          <w:bCs/>
        </w:rPr>
        <w:t xml:space="preserve"> </w:t>
      </w:r>
      <w:r w:rsidRPr="00B566CE">
        <w:rPr>
          <w:bCs/>
        </w:rPr>
        <w:t>стоимость поставленного</w:t>
      </w:r>
      <w:proofErr w:type="gramEnd"/>
      <w:r w:rsidRPr="00B566CE">
        <w:rPr>
          <w:bCs/>
        </w:rPr>
        <w:t xml:space="preserve"> оборудования (столбцы 8, 9), для оборудования указанного в позициях 1-5, 9-10 спецификаций (</w:t>
      </w:r>
      <w:r w:rsidRPr="00840E48">
        <w:t>Приложения 1.1 и 1.2. к Части 3 «Проект договора» Тома 1 документации)</w:t>
      </w:r>
      <w:r w:rsidRPr="00B566CE">
        <w:rPr>
          <w:bCs/>
        </w:rPr>
        <w:t xml:space="preserve"> класс безопасности по ОПБ 88/97 (НП-001-97) (столбец 10), срок завершения поставок (столбец 11).</w:t>
      </w:r>
    </w:p>
    <w:p w:rsidR="00DD1141" w:rsidRPr="00B566CE" w:rsidRDefault="00DD1141" w:rsidP="00DD1141">
      <w:pPr>
        <w:numPr>
          <w:ilvl w:val="0"/>
          <w:numId w:val="68"/>
        </w:numPr>
        <w:tabs>
          <w:tab w:val="num" w:pos="0"/>
        </w:tabs>
        <w:overflowPunct w:val="0"/>
        <w:autoSpaceDE w:val="0"/>
        <w:autoSpaceDN w:val="0"/>
        <w:adjustRightInd w:val="0"/>
        <w:ind w:left="0" w:right="-29" w:firstLine="0"/>
        <w:jc w:val="both"/>
        <w:rPr>
          <w:bCs/>
        </w:rPr>
      </w:pPr>
      <w:r w:rsidRPr="00B566CE">
        <w:rPr>
          <w:bCs/>
        </w:rPr>
        <w:t>В данной форме (Таблицы 1, 2) участнику запроса предложений необходимо указать сумму договора в двух базисах цен: без учета НДС (столбец 6) и с НДС (столбец 7). Стоимость поставленного в 2012-2015 гг. оборудования  указывается также в двух базисах цен: без учета НДС (столбец 8) и с НДС (столбец 9). При этом</w:t>
      </w:r>
      <w:proofErr w:type="gramStart"/>
      <w:r w:rsidRPr="00B566CE">
        <w:rPr>
          <w:bCs/>
        </w:rPr>
        <w:t>,</w:t>
      </w:r>
      <w:proofErr w:type="gramEnd"/>
      <w:r w:rsidRPr="00B566CE">
        <w:rPr>
          <w:bCs/>
        </w:rPr>
        <w:t xml:space="preserve"> если документ, сведения о котором указываются, не содержит стоимости </w:t>
      </w:r>
      <w:r>
        <w:rPr>
          <w:bCs/>
        </w:rPr>
        <w:t>поставок</w:t>
      </w:r>
      <w:r w:rsidRPr="00B566CE">
        <w:rPr>
          <w:bCs/>
        </w:rPr>
        <w:t xml:space="preserve"> с НДС, то участник должен такую стоимость рассчитать самостоятельно и указать в соответствующем столбце.</w:t>
      </w:r>
    </w:p>
    <w:p w:rsidR="00242C7F" w:rsidRDefault="00242C7F">
      <w:pPr>
        <w:rPr>
          <w:rFonts w:eastAsia="Calibri"/>
          <w:i/>
          <w:lang w:eastAsia="en-US"/>
        </w:rPr>
      </w:pPr>
      <w:r>
        <w:rPr>
          <w:i/>
        </w:rPr>
        <w:br w:type="page"/>
      </w:r>
    </w:p>
    <w:p w:rsidR="00242C7F" w:rsidRPr="00FC009D" w:rsidRDefault="00242C7F" w:rsidP="00A20EB5">
      <w:pPr>
        <w:pStyle w:val="Times12"/>
        <w:ind w:firstLine="0"/>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r>
        <w:rPr>
          <w:bCs w:val="0"/>
          <w:sz w:val="28"/>
          <w:szCs w:val="28"/>
        </w:rPr>
        <w:t>1</w:t>
      </w:r>
    </w:p>
    <w:p w:rsidR="00242C7F" w:rsidRPr="006A02FE" w:rsidRDefault="00242C7F" w:rsidP="00A20EB5">
      <w:pPr>
        <w:pStyle w:val="Times12"/>
        <w:ind w:left="8222" w:firstLine="0"/>
        <w:jc w:val="left"/>
        <w:rPr>
          <w:iCs/>
          <w:szCs w:val="20"/>
        </w:rPr>
      </w:pPr>
      <w:r w:rsidRPr="006A02FE">
        <w:rPr>
          <w:iCs/>
          <w:szCs w:val="20"/>
        </w:rPr>
        <w:t>Приложение к заявке на участие в запросе предложений</w:t>
      </w:r>
    </w:p>
    <w:p w:rsidR="00242C7F" w:rsidRPr="00ED7847" w:rsidRDefault="00242C7F" w:rsidP="00ED7847">
      <w:pPr>
        <w:pStyle w:val="Times12"/>
        <w:ind w:left="8222" w:firstLine="0"/>
        <w:jc w:val="center"/>
        <w:rPr>
          <w:iCs/>
          <w:sz w:val="28"/>
          <w:szCs w:val="20"/>
        </w:rPr>
      </w:pPr>
      <w:r w:rsidRPr="00ED7847">
        <w:rPr>
          <w:iCs/>
          <w:sz w:val="28"/>
          <w:szCs w:val="20"/>
        </w:rPr>
        <w:t>от «___» __________ 20___ г. № ______</w:t>
      </w:r>
    </w:p>
    <w:p w:rsidR="00242C7F" w:rsidRPr="00ED7847" w:rsidRDefault="00242C7F" w:rsidP="00ED7847">
      <w:pPr>
        <w:pStyle w:val="Times12"/>
        <w:ind w:firstLine="0"/>
        <w:jc w:val="center"/>
        <w:rPr>
          <w:bCs w:val="0"/>
          <w:iCs/>
          <w:sz w:val="28"/>
        </w:rPr>
      </w:pPr>
      <w:bookmarkStart w:id="128" w:name="_Toc422222048"/>
      <w:r w:rsidRPr="00ED7847">
        <w:rPr>
          <w:bCs w:val="0"/>
          <w:iCs/>
          <w:sz w:val="28"/>
        </w:rPr>
        <w:t>Открытый запрос предложений в электронной форме на право заключения договора на изготовление и поставку оборудования и закладных шахты ревизии для энергоблоков №№ 1, 2 Курской АЭС-2</w:t>
      </w:r>
      <w:bookmarkEnd w:id="128"/>
    </w:p>
    <w:p w:rsidR="00242C7F" w:rsidRDefault="00242C7F" w:rsidP="00242C7F">
      <w:pPr>
        <w:pStyle w:val="20"/>
        <w:numPr>
          <w:ilvl w:val="0"/>
          <w:numId w:val="0"/>
        </w:numPr>
        <w:spacing w:before="0" w:after="0"/>
        <w:jc w:val="center"/>
        <w:rPr>
          <w:rFonts w:ascii="Times New Roman" w:hAnsi="Times New Roman" w:cs="Times New Roman"/>
          <w:b w:val="0"/>
          <w:i w:val="0"/>
        </w:rPr>
      </w:pPr>
      <w:bookmarkStart w:id="129" w:name="_Toc42222204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3.1</w:t>
      </w:r>
      <w:r w:rsidRPr="00FC009D">
        <w:rPr>
          <w:rFonts w:ascii="Times New Roman" w:hAnsi="Times New Roman" w:cs="Times New Roman"/>
          <w:b w:val="0"/>
          <w:i w:val="0"/>
        </w:rPr>
        <w:t>)</w:t>
      </w:r>
      <w:bookmarkEnd w:id="129"/>
    </w:p>
    <w:p w:rsidR="00242C7F" w:rsidRDefault="00242C7F" w:rsidP="00242C7F">
      <w:pPr>
        <w:jc w:val="center"/>
      </w:pPr>
      <w:r>
        <w:t>Сведения об опыте изготовления оборудования.</w:t>
      </w:r>
    </w:p>
    <w:p w:rsidR="000D55F9" w:rsidRPr="00840E48" w:rsidRDefault="000D55F9" w:rsidP="007B745D">
      <w:pPr>
        <w:pStyle w:val="Times12"/>
        <w:ind w:firstLine="0"/>
        <w:rPr>
          <w:sz w:val="28"/>
          <w:szCs w:val="28"/>
        </w:rPr>
      </w:pPr>
      <w:r w:rsidRPr="00840E48">
        <w:rPr>
          <w:sz w:val="28"/>
          <w:szCs w:val="28"/>
        </w:rPr>
        <w:t>Участник</w:t>
      </w:r>
      <w:r>
        <w:rPr>
          <w:sz w:val="28"/>
          <w:szCs w:val="28"/>
        </w:rPr>
        <w:t xml:space="preserve"> запроса предложений</w:t>
      </w:r>
      <w:r w:rsidRPr="00840E48">
        <w:rPr>
          <w:sz w:val="28"/>
          <w:szCs w:val="28"/>
        </w:rPr>
        <w:t>______________</w:t>
      </w:r>
    </w:p>
    <w:p w:rsidR="000D55F9" w:rsidRPr="00840E48" w:rsidRDefault="000D55F9" w:rsidP="000D55F9">
      <w:pPr>
        <w:pStyle w:val="Times12"/>
        <w:ind w:firstLine="0"/>
        <w:rPr>
          <w:sz w:val="28"/>
          <w:szCs w:val="28"/>
        </w:rPr>
      </w:pPr>
      <w:r w:rsidRPr="00840E48">
        <w:rPr>
          <w:sz w:val="28"/>
          <w:szCs w:val="28"/>
        </w:rPr>
        <w:t xml:space="preserve">Изготовитель (юридическое лицо, координирующее деятельность изготовителей составных частей оборудования и </w:t>
      </w:r>
      <w:proofErr w:type="gramStart"/>
      <w:r w:rsidRPr="00840E48">
        <w:rPr>
          <w:sz w:val="28"/>
          <w:szCs w:val="28"/>
        </w:rPr>
        <w:t>отвечающему</w:t>
      </w:r>
      <w:proofErr w:type="gramEnd"/>
      <w:r w:rsidRPr="00840E48">
        <w:rPr>
          <w:sz w:val="28"/>
          <w:szCs w:val="28"/>
        </w:rPr>
        <w:t xml:space="preserve"> за изготовление данного оборудования в целом):__________</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2266"/>
        <w:gridCol w:w="1847"/>
        <w:gridCol w:w="1843"/>
      </w:tblGrid>
      <w:tr w:rsidR="00242C7F" w:rsidRPr="00B30475" w:rsidTr="00A20EB5">
        <w:trPr>
          <w:cantSplit/>
          <w:trHeight w:val="2520"/>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 xml:space="preserve">Реквизиты договора </w:t>
            </w:r>
          </w:p>
          <w:p w:rsidR="00242C7F" w:rsidRPr="00B30475" w:rsidRDefault="00242C7F" w:rsidP="00A20EB5">
            <w:pPr>
              <w:keepNext/>
              <w:spacing w:before="40" w:after="40"/>
              <w:ind w:left="-108" w:right="-108"/>
              <w:jc w:val="center"/>
              <w:rPr>
                <w:snapToGrid w:val="0"/>
              </w:rPr>
            </w:pPr>
            <w:r w:rsidRPr="00B30475">
              <w:rPr>
                <w:snapToGrid w:val="0"/>
              </w:rPr>
              <w:t xml:space="preserve">(номер и дата) </w:t>
            </w:r>
          </w:p>
        </w:tc>
        <w:tc>
          <w:tcPr>
            <w:tcW w:w="2555"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2266"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0D55F9">
            <w:pPr>
              <w:keepNext/>
              <w:tabs>
                <w:tab w:val="left" w:pos="1332"/>
              </w:tabs>
              <w:spacing w:before="40" w:after="40"/>
              <w:ind w:left="-108" w:right="-108"/>
              <w:jc w:val="center"/>
              <w:rPr>
                <w:snapToGrid w:val="0"/>
              </w:rPr>
            </w:pPr>
            <w:r w:rsidRPr="00B30475">
              <w:rPr>
                <w:snapToGrid w:val="0"/>
              </w:rPr>
              <w:t xml:space="preserve">Количество изготовленного в 2012-2015 гг. </w:t>
            </w:r>
            <w:r w:rsidR="000D55F9">
              <w:rPr>
                <w:snapToGrid w:val="0"/>
              </w:rPr>
              <w:t>товара</w:t>
            </w:r>
            <w:r w:rsidRPr="00B30475">
              <w:rPr>
                <w:snapToGrid w:val="0"/>
              </w:rPr>
              <w:t xml:space="preserve"> </w:t>
            </w:r>
            <w:r w:rsidR="000D55F9">
              <w:rPr>
                <w:snapToGrid w:val="0"/>
              </w:rPr>
              <w:t>(</w:t>
            </w:r>
            <w:r w:rsidRPr="00E71ED8">
              <w:t>металлоконструкци</w:t>
            </w:r>
            <w:r w:rsidR="000D55F9">
              <w:t>й</w:t>
            </w:r>
            <w:r w:rsidRPr="00E71ED8">
              <w:t xml:space="preserve"> шахты ревизии</w:t>
            </w:r>
            <w:r w:rsidR="00490262">
              <w:t>*</w:t>
            </w:r>
            <w:r w:rsidR="000D55F9">
              <w:t>)</w:t>
            </w:r>
            <w:r>
              <w:t xml:space="preserve"> </w:t>
            </w:r>
            <w:r w:rsidRPr="00E71ED8">
              <w:t>не ниже 3 класса безопасности по ОПБ 88/97 (НП-001-97)</w:t>
            </w:r>
            <w:r w:rsidRPr="00B30475">
              <w:rPr>
                <w:snapToGrid w:val="0"/>
              </w:rPr>
              <w:t xml:space="preserve"> (шт.)</w:t>
            </w:r>
          </w:p>
        </w:tc>
        <w:tc>
          <w:tcPr>
            <w:tcW w:w="1847"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tabs>
                <w:tab w:val="left" w:pos="1332"/>
              </w:tabs>
              <w:spacing w:before="40" w:after="40"/>
              <w:ind w:left="-108" w:right="-108"/>
              <w:jc w:val="center"/>
              <w:rPr>
                <w:snapToGrid w:val="0"/>
              </w:rPr>
            </w:pPr>
            <w:r w:rsidRPr="00B30475">
              <w:rPr>
                <w:snapToGrid w:val="0"/>
              </w:rPr>
              <w:t>Срок окончания или завершения работ по изготовлению оборудования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tabs>
                <w:tab w:val="left" w:pos="1332"/>
              </w:tabs>
              <w:spacing w:before="40" w:after="40"/>
              <w:ind w:left="-108"/>
              <w:jc w:val="center"/>
              <w:rPr>
                <w:snapToGrid w:val="0"/>
              </w:rPr>
            </w:pPr>
            <w:r w:rsidRPr="00B30475">
              <w:rPr>
                <w:snapToGrid w:val="0"/>
              </w:rPr>
              <w:t>Класс безопасности по ОПБ – 88/97 (НП-001-97)</w:t>
            </w:r>
          </w:p>
        </w:tc>
      </w:tr>
      <w:tr w:rsidR="00242C7F" w:rsidRPr="00B30475" w:rsidTr="00A20EB5">
        <w:trPr>
          <w:cantSplit/>
          <w:trHeight w:val="311"/>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57" w:right="-57"/>
              <w:jc w:val="center"/>
              <w:rPr>
                <w:snapToGrid w:val="0"/>
              </w:rPr>
            </w:pPr>
            <w:r w:rsidRPr="00B30475">
              <w:rPr>
                <w:snapToGrid w:val="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2</w:t>
            </w:r>
          </w:p>
        </w:tc>
        <w:tc>
          <w:tcPr>
            <w:tcW w:w="2555"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57" w:right="-57"/>
              <w:jc w:val="center"/>
              <w:rPr>
                <w:snapToGrid w:val="0"/>
              </w:rPr>
            </w:pPr>
            <w:r w:rsidRPr="00B30475">
              <w:rPr>
                <w:snapToGrid w:val="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keepNext/>
              <w:spacing w:before="40" w:after="40"/>
              <w:ind w:left="-108" w:right="-108"/>
              <w:jc w:val="center"/>
              <w:rPr>
                <w:snapToGrid w:val="0"/>
              </w:rPr>
            </w:pPr>
            <w:r w:rsidRPr="00B30475">
              <w:rPr>
                <w:snapToGrid w:val="0"/>
              </w:rPr>
              <w:t>5</w:t>
            </w:r>
          </w:p>
        </w:tc>
        <w:tc>
          <w:tcPr>
            <w:tcW w:w="226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keepNext/>
              <w:tabs>
                <w:tab w:val="left" w:pos="1332"/>
              </w:tabs>
              <w:spacing w:before="40" w:after="40"/>
              <w:ind w:left="-108" w:right="-108" w:hanging="165"/>
              <w:jc w:val="center"/>
              <w:rPr>
                <w:snapToGrid w:val="0"/>
              </w:rPr>
            </w:pPr>
            <w:r w:rsidRPr="00B30475">
              <w:rPr>
                <w:snapToGrid w:val="0"/>
              </w:rPr>
              <w:t>6</w:t>
            </w:r>
          </w:p>
        </w:tc>
        <w:tc>
          <w:tcPr>
            <w:tcW w:w="1847"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keepNext/>
              <w:tabs>
                <w:tab w:val="left" w:pos="1332"/>
              </w:tabs>
              <w:spacing w:before="40" w:after="40"/>
              <w:ind w:left="-108" w:right="-108" w:hanging="165"/>
              <w:jc w:val="center"/>
              <w:rPr>
                <w:snapToGrid w:val="0"/>
              </w:rPr>
            </w:pPr>
            <w:r w:rsidRPr="00B30475">
              <w:rPr>
                <w:snapToGrid w:val="0"/>
              </w:rPr>
              <w:t>7</w:t>
            </w:r>
          </w:p>
        </w:tc>
        <w:tc>
          <w:tcPr>
            <w:tcW w:w="1843"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keepNext/>
              <w:tabs>
                <w:tab w:val="left" w:pos="1332"/>
              </w:tabs>
              <w:spacing w:before="40" w:after="40"/>
              <w:ind w:left="-108" w:right="-108" w:hanging="165"/>
              <w:jc w:val="center"/>
              <w:rPr>
                <w:snapToGrid w:val="0"/>
              </w:rPr>
            </w:pPr>
            <w:r w:rsidRPr="00B30475">
              <w:rPr>
                <w:snapToGrid w:val="0"/>
              </w:rPr>
              <w:t>8</w:t>
            </w: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0"/>
                <w:numId w:val="6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jc w:val="both"/>
              <w:rPr>
                <w:snapToGrid w:val="0"/>
              </w:rPr>
            </w:pPr>
            <w:r w:rsidRPr="00B30475">
              <w:rPr>
                <w:snapToGrid w:val="0"/>
              </w:rPr>
              <w:t xml:space="preserve"> Изготовитель 1 ___________ </w:t>
            </w:r>
            <w:r w:rsidRPr="00B30475">
              <w:rPr>
                <w:i/>
                <w:snapToGrid w:val="0"/>
              </w:rPr>
              <w:t>[указываются организационно-правовая форма и наименование изготовителя 1]</w:t>
            </w: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1"/>
                <w:numId w:val="6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98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410"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i/>
                <w:snapToGrid w:val="0"/>
              </w:rPr>
            </w:pP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2"/>
                <w:numId w:val="69"/>
              </w:numPr>
              <w:spacing w:after="0" w:line="240" w:lineRule="auto"/>
              <w:ind w:left="34" w:right="-54" w:firstLine="0"/>
              <w:jc w:val="both"/>
              <w:rPr>
                <w:rFonts w:ascii="Times New Roman" w:eastAsia="Times New Roman" w:hAnsi="Times New Roman"/>
                <w:snapToGrid w:val="0"/>
                <w:sz w:val="24"/>
                <w:szCs w:val="24"/>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i/>
                <w:snapToGrid w:val="0"/>
              </w:rPr>
            </w:pPr>
            <w:r w:rsidRPr="00B30475">
              <w:rPr>
                <w:i/>
                <w:snapToGrid w:val="0"/>
              </w:rPr>
              <w:t xml:space="preserve">№ спецификации  </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2"/>
                <w:numId w:val="69"/>
              </w:numPr>
              <w:spacing w:after="0" w:line="240" w:lineRule="auto"/>
              <w:ind w:left="34" w:right="-54" w:firstLine="0"/>
              <w:jc w:val="both"/>
              <w:rPr>
                <w:rFonts w:ascii="Times New Roman" w:eastAsia="Times New Roman" w:hAnsi="Times New Roman"/>
                <w:snapToGrid w:val="0"/>
                <w:sz w:val="24"/>
                <w:szCs w:val="24"/>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i/>
                <w:snapToGrid w:val="0"/>
              </w:rPr>
            </w:pPr>
            <w:r w:rsidRPr="00B30475">
              <w:rPr>
                <w:i/>
                <w:snapToGrid w:val="0"/>
              </w:rPr>
              <w:t>№ Плана качества</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1"/>
                <w:numId w:val="6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98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410"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i/>
                <w:snapToGrid w:val="0"/>
              </w:rPr>
            </w:pP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2"/>
                <w:numId w:val="69"/>
              </w:numPr>
              <w:spacing w:after="0" w:line="240" w:lineRule="auto"/>
              <w:ind w:left="34" w:right="-54" w:firstLine="0"/>
              <w:jc w:val="both"/>
              <w:rPr>
                <w:rFonts w:ascii="Times New Roman" w:eastAsia="Times New Roman" w:hAnsi="Times New Roman"/>
                <w:snapToGrid w:val="0"/>
                <w:sz w:val="24"/>
                <w:szCs w:val="24"/>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i/>
                <w:snapToGrid w:val="0"/>
              </w:rPr>
            </w:pPr>
            <w:r w:rsidRPr="00B30475">
              <w:rPr>
                <w:i/>
                <w:snapToGrid w:val="0"/>
              </w:rPr>
              <w:t xml:space="preserve">№ спецификации  </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2"/>
                <w:numId w:val="69"/>
              </w:numPr>
              <w:spacing w:after="0" w:line="240" w:lineRule="auto"/>
              <w:ind w:left="34" w:right="-54" w:firstLine="0"/>
              <w:jc w:val="both"/>
              <w:rPr>
                <w:rFonts w:ascii="Times New Roman" w:eastAsia="Times New Roman" w:hAnsi="Times New Roman"/>
                <w:snapToGrid w:val="0"/>
                <w:sz w:val="24"/>
                <w:szCs w:val="24"/>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i/>
                <w:snapToGrid w:val="0"/>
              </w:rPr>
            </w:pPr>
            <w:r w:rsidRPr="00B30475">
              <w:rPr>
                <w:i/>
                <w:snapToGrid w:val="0"/>
              </w:rPr>
              <w:t>№ Плана качества</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right="-54"/>
              <w:jc w:val="both"/>
              <w:rPr>
                <w:snapToGrid w:val="0"/>
              </w:rPr>
            </w:pPr>
            <w:r w:rsidRPr="00B30475">
              <w:rPr>
                <w:snapToGrid w:val="0"/>
              </w:rPr>
              <w:t>…</w:t>
            </w:r>
          </w:p>
        </w:tc>
        <w:tc>
          <w:tcPr>
            <w:tcW w:w="127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snapToGrid w:val="0"/>
              </w:rPr>
              <w:t>…</w:t>
            </w:r>
          </w:p>
        </w:tc>
        <w:tc>
          <w:tcPr>
            <w:tcW w:w="2555"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98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410"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right="-54"/>
              <w:jc w:val="both"/>
              <w:rPr>
                <w:snapToGrid w:val="0"/>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snapToGrid w:val="0"/>
              </w:rPr>
              <w:t>ИТОГО</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jc w:val="center"/>
              <w:rPr>
                <w:snapToGrid w:val="0"/>
              </w:rPr>
            </w:pPr>
          </w:p>
        </w:tc>
        <w:tc>
          <w:tcPr>
            <w:tcW w:w="1847"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ind w:left="57" w:right="57"/>
              <w:jc w:val="center"/>
              <w:rPr>
                <w:snapToGrid w:val="0"/>
              </w:rPr>
            </w:pPr>
            <w:r w:rsidRPr="00B30475">
              <w:rPr>
                <w:snapToGrid w:val="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ind w:left="57" w:right="57"/>
              <w:jc w:val="center"/>
              <w:rPr>
                <w:snapToGrid w:val="0"/>
              </w:rPr>
            </w:pPr>
            <w:r w:rsidRPr="00B30475">
              <w:rPr>
                <w:snapToGrid w:val="0"/>
              </w:rPr>
              <w:t>Х</w:t>
            </w: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0"/>
                <w:numId w:val="6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snapToGrid w:val="0"/>
              </w:rPr>
              <w:t xml:space="preserve">Изготовитель 2 ___________ </w:t>
            </w:r>
            <w:r w:rsidRPr="00B30475">
              <w:rPr>
                <w:i/>
                <w:snapToGrid w:val="0"/>
              </w:rPr>
              <w:t>[указываются организационно-правовая форма и наименование изготовителя 2]</w:t>
            </w: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1"/>
                <w:numId w:val="6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snapToGrid w:val="0"/>
              </w:rPr>
              <w:t>…</w:t>
            </w:r>
          </w:p>
        </w:tc>
        <w:tc>
          <w:tcPr>
            <w:tcW w:w="2555"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98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410"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27"/>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242C7F">
            <w:pPr>
              <w:pStyle w:val="afff"/>
              <w:numPr>
                <w:ilvl w:val="1"/>
                <w:numId w:val="6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42C7F" w:rsidRPr="00B30475" w:rsidRDefault="00242C7F" w:rsidP="00A20EB5">
            <w:pPr>
              <w:ind w:left="57" w:right="57"/>
              <w:rPr>
                <w:snapToGrid w:val="0"/>
              </w:rPr>
            </w:pPr>
            <w:r w:rsidRPr="00B30475">
              <w:rPr>
                <w:snapToGrid w:val="0"/>
              </w:rPr>
              <w:t>…</w:t>
            </w:r>
          </w:p>
        </w:tc>
        <w:tc>
          <w:tcPr>
            <w:tcW w:w="2555"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98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410"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rPr>
                <w:snapToGrid w:val="0"/>
              </w:rPr>
            </w:pPr>
          </w:p>
        </w:tc>
      </w:tr>
      <w:tr w:rsidR="00242C7F" w:rsidRPr="00B30475" w:rsidTr="00A20EB5">
        <w:trPr>
          <w:cantSplit/>
          <w:trHeight w:val="210"/>
        </w:trPr>
        <w:tc>
          <w:tcPr>
            <w:tcW w:w="847"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right="-54"/>
              <w:jc w:val="both"/>
              <w:rPr>
                <w:snapToGrid w:val="0"/>
              </w:rPr>
            </w:pPr>
          </w:p>
        </w:tc>
        <w:tc>
          <w:tcPr>
            <w:tcW w:w="8227" w:type="dxa"/>
            <w:gridSpan w:val="4"/>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ind w:left="57" w:right="57"/>
              <w:rPr>
                <w:snapToGrid w:val="0"/>
              </w:rPr>
            </w:pPr>
            <w:r w:rsidRPr="00B30475">
              <w:rPr>
                <w:snapToGrid w:val="0"/>
              </w:rPr>
              <w:t>ИТОГО</w:t>
            </w:r>
          </w:p>
        </w:tc>
        <w:tc>
          <w:tcPr>
            <w:tcW w:w="2266" w:type="dxa"/>
            <w:tcBorders>
              <w:top w:val="single" w:sz="4" w:space="0" w:color="auto"/>
              <w:left w:val="single" w:sz="4" w:space="0" w:color="auto"/>
              <w:bottom w:val="single" w:sz="4" w:space="0" w:color="auto"/>
              <w:right w:val="single" w:sz="4" w:space="0" w:color="auto"/>
            </w:tcBorders>
          </w:tcPr>
          <w:p w:rsidR="00242C7F" w:rsidRPr="00B30475" w:rsidRDefault="00242C7F" w:rsidP="00A20EB5">
            <w:pPr>
              <w:ind w:left="57" w:right="57"/>
              <w:jc w:val="center"/>
              <w:rPr>
                <w:snapToGrid w:val="0"/>
              </w:rPr>
            </w:pPr>
          </w:p>
        </w:tc>
        <w:tc>
          <w:tcPr>
            <w:tcW w:w="1847"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ind w:left="57" w:right="57"/>
              <w:jc w:val="center"/>
              <w:rPr>
                <w:snapToGrid w:val="0"/>
              </w:rPr>
            </w:pPr>
            <w:r w:rsidRPr="00B30475">
              <w:rPr>
                <w:snapToGrid w:val="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242C7F" w:rsidRPr="00B30475" w:rsidRDefault="00242C7F" w:rsidP="00A20EB5">
            <w:pPr>
              <w:ind w:left="57" w:right="57"/>
              <w:jc w:val="center"/>
              <w:rPr>
                <w:snapToGrid w:val="0"/>
              </w:rPr>
            </w:pPr>
            <w:r w:rsidRPr="00B30475">
              <w:rPr>
                <w:snapToGrid w:val="0"/>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tabs>
          <w:tab w:val="left" w:pos="709"/>
        </w:tabs>
        <w:ind w:firstLine="709"/>
        <w:rPr>
          <w:bCs w:val="0"/>
          <w:szCs w:val="24"/>
        </w:rPr>
      </w:pPr>
    </w:p>
    <w:p w:rsidR="000D55F9" w:rsidRPr="00B30475" w:rsidRDefault="000D55F9" w:rsidP="000D55F9">
      <w:pPr>
        <w:keepNext/>
        <w:tabs>
          <w:tab w:val="left" w:pos="567"/>
          <w:tab w:val="left" w:pos="1134"/>
        </w:tabs>
        <w:overflowPunct w:val="0"/>
        <w:autoSpaceDE w:val="0"/>
        <w:autoSpaceDN w:val="0"/>
        <w:adjustRightInd w:val="0"/>
        <w:ind w:left="567"/>
        <w:jc w:val="both"/>
      </w:pPr>
      <w:r w:rsidRPr="00B30475">
        <w:t>Инструкции по заполнению</w:t>
      </w:r>
    </w:p>
    <w:p w:rsidR="000D55F9" w:rsidRPr="00B30475" w:rsidRDefault="000D55F9" w:rsidP="000D55F9">
      <w:pPr>
        <w:pStyle w:val="Times12"/>
        <w:numPr>
          <w:ilvl w:val="0"/>
          <w:numId w:val="70"/>
        </w:numPr>
        <w:tabs>
          <w:tab w:val="left" w:pos="709"/>
        </w:tabs>
        <w:ind w:left="0" w:right="-30" w:firstLine="567"/>
        <w:rPr>
          <w:szCs w:val="24"/>
        </w:rPr>
      </w:pPr>
      <w:r w:rsidRPr="00B30475">
        <w:rPr>
          <w:szCs w:val="24"/>
        </w:rPr>
        <w:t>Данные инструкции не следует воспроизводить в документах, подготовленных участником запроса предложений.</w:t>
      </w:r>
    </w:p>
    <w:p w:rsidR="000D55F9" w:rsidRPr="00B30475" w:rsidRDefault="000D55F9" w:rsidP="000D55F9">
      <w:pPr>
        <w:pStyle w:val="Times12"/>
        <w:numPr>
          <w:ilvl w:val="0"/>
          <w:numId w:val="70"/>
        </w:numPr>
        <w:tabs>
          <w:tab w:val="left" w:pos="709"/>
        </w:tabs>
        <w:ind w:left="0" w:right="-30" w:firstLine="567"/>
        <w:rPr>
          <w:szCs w:val="24"/>
        </w:rPr>
      </w:pPr>
      <w:r w:rsidRPr="00B30475">
        <w:rPr>
          <w:szCs w:val="24"/>
        </w:rPr>
        <w:t xml:space="preserve">Участник запроса предложений приводит номер и дату заявки на участие в запросе предложений, приложением </w:t>
      </w:r>
      <w:proofErr w:type="gramStart"/>
      <w:r w:rsidRPr="00B30475">
        <w:rPr>
          <w:szCs w:val="24"/>
        </w:rPr>
        <w:t>к</w:t>
      </w:r>
      <w:proofErr w:type="gramEnd"/>
      <w:r w:rsidRPr="00B30475">
        <w:rPr>
          <w:szCs w:val="24"/>
        </w:rPr>
        <w:t xml:space="preserve"> которой является данная справка.</w:t>
      </w:r>
    </w:p>
    <w:p w:rsidR="000D55F9" w:rsidRPr="00B30475" w:rsidRDefault="000D55F9" w:rsidP="000D55F9">
      <w:pPr>
        <w:pStyle w:val="Times12"/>
        <w:numPr>
          <w:ilvl w:val="0"/>
          <w:numId w:val="70"/>
        </w:numPr>
        <w:tabs>
          <w:tab w:val="left" w:pos="709"/>
        </w:tabs>
        <w:ind w:left="0" w:right="-30" w:firstLine="567"/>
        <w:rPr>
          <w:szCs w:val="24"/>
        </w:rPr>
      </w:pPr>
      <w:r w:rsidRPr="00B30475">
        <w:rPr>
          <w:szCs w:val="24"/>
        </w:rPr>
        <w:t>Участник запроса предложений указывает свое фирменное наименование (в </w:t>
      </w:r>
      <w:proofErr w:type="spellStart"/>
      <w:r w:rsidRPr="00B30475">
        <w:rPr>
          <w:szCs w:val="24"/>
        </w:rPr>
        <w:t>т.ч</w:t>
      </w:r>
      <w:proofErr w:type="spellEnd"/>
      <w:r w:rsidRPr="00B30475">
        <w:rPr>
          <w:szCs w:val="24"/>
        </w:rPr>
        <w:t xml:space="preserve">. организационно-правовую форму) и привлекаемых изготовителей (юридических лиц, </w:t>
      </w:r>
      <w:r w:rsidRPr="00B566CE">
        <w:rPr>
          <w:szCs w:val="24"/>
        </w:rPr>
        <w:t>координирующ</w:t>
      </w:r>
      <w:r>
        <w:rPr>
          <w:szCs w:val="24"/>
        </w:rPr>
        <w:t>их</w:t>
      </w:r>
      <w:r w:rsidRPr="00B566CE">
        <w:rPr>
          <w:szCs w:val="24"/>
        </w:rPr>
        <w:t xml:space="preserve"> деятельность изготовителей составных частей оборудования и отвечающ</w:t>
      </w:r>
      <w:r>
        <w:rPr>
          <w:szCs w:val="24"/>
        </w:rPr>
        <w:t>их</w:t>
      </w:r>
      <w:r w:rsidRPr="00B566CE">
        <w:rPr>
          <w:szCs w:val="24"/>
        </w:rPr>
        <w:t xml:space="preserve"> за изготовление данного оборудования в целом</w:t>
      </w:r>
      <w:r w:rsidRPr="00B30475">
        <w:rPr>
          <w:szCs w:val="24"/>
        </w:rPr>
        <w:t>).</w:t>
      </w:r>
    </w:p>
    <w:p w:rsidR="000D55F9" w:rsidRPr="00E71ED8" w:rsidRDefault="000D55F9" w:rsidP="000D55F9">
      <w:pPr>
        <w:pStyle w:val="Times12"/>
        <w:numPr>
          <w:ilvl w:val="0"/>
          <w:numId w:val="70"/>
        </w:numPr>
        <w:tabs>
          <w:tab w:val="left" w:pos="709"/>
        </w:tabs>
        <w:ind w:left="0" w:right="-30" w:firstLine="567"/>
        <w:rPr>
          <w:szCs w:val="24"/>
        </w:rPr>
      </w:pPr>
      <w:r w:rsidRPr="00F80D60">
        <w:rPr>
          <w:szCs w:val="24"/>
        </w:rPr>
        <w:t xml:space="preserve">В данной форме участник запроса предложений применительно к изготовителям (юридическим лицам, </w:t>
      </w:r>
      <w:r w:rsidRPr="00B566CE">
        <w:rPr>
          <w:szCs w:val="24"/>
        </w:rPr>
        <w:t>координирующ</w:t>
      </w:r>
      <w:r>
        <w:rPr>
          <w:szCs w:val="24"/>
        </w:rPr>
        <w:t>им</w:t>
      </w:r>
      <w:r w:rsidRPr="00B566CE">
        <w:rPr>
          <w:szCs w:val="24"/>
        </w:rPr>
        <w:t xml:space="preserve"> деятельность изготовителей составных частей оборудования и отвечающему за изготовление данного оборудования в целом</w:t>
      </w:r>
      <w:r w:rsidRPr="00F80D60">
        <w:rPr>
          <w:szCs w:val="24"/>
        </w:rPr>
        <w:t xml:space="preserve">), указанным в заявке на участие в запросе предложений, указывает перечень и объемы завершенных в 2012-2015 гг. работ </w:t>
      </w:r>
      <w:r w:rsidRPr="00E71ED8">
        <w:rPr>
          <w:szCs w:val="24"/>
        </w:rPr>
        <w:t xml:space="preserve">по изготовлению не менее 1 (одной) единицы </w:t>
      </w:r>
      <w:r w:rsidRPr="00E71ED8">
        <w:t>любого оборудования металлоконструкции шахты ревизии</w:t>
      </w:r>
      <w:proofErr w:type="gramStart"/>
      <w:r w:rsidRPr="00E71ED8">
        <w:rPr>
          <w:vertAlign w:val="superscript"/>
        </w:rPr>
        <w:t>1</w:t>
      </w:r>
      <w:proofErr w:type="gramEnd"/>
      <w:r w:rsidRPr="00E71ED8">
        <w:t xml:space="preserve"> не ниже 3 класса безопасности по ОПБ 88/97 (НП-001-97) </w:t>
      </w:r>
      <w:r w:rsidRPr="00E71ED8">
        <w:rPr>
          <w:bCs w:val="0"/>
          <w:iCs/>
        </w:rPr>
        <w:t>за 2012 – 2015 гг.</w:t>
      </w:r>
    </w:p>
    <w:p w:rsidR="000D55F9" w:rsidRPr="00B30475" w:rsidRDefault="000D55F9" w:rsidP="000D55F9">
      <w:pPr>
        <w:pStyle w:val="Times12"/>
        <w:numPr>
          <w:ilvl w:val="0"/>
          <w:numId w:val="70"/>
        </w:numPr>
        <w:tabs>
          <w:tab w:val="left" w:pos="709"/>
        </w:tabs>
        <w:ind w:left="0" w:right="-30" w:firstLine="567"/>
        <w:rPr>
          <w:szCs w:val="24"/>
        </w:rPr>
      </w:pPr>
      <w:r w:rsidRPr="00E71ED8">
        <w:rPr>
          <w:szCs w:val="24"/>
        </w:rPr>
        <w:t xml:space="preserve">Отдельными строками применительно к каждому договору участнику запроса предложений необходимо указать сведения по документам, подтверждающим  изготовление в 2012-2015 гг. не менее 1 единицы </w:t>
      </w:r>
      <w:r w:rsidRPr="00E71ED8">
        <w:t>любого оборудования металлоконструкции шахты ревизии</w:t>
      </w:r>
      <w:proofErr w:type="gramStart"/>
      <w:r w:rsidRPr="00E71ED8">
        <w:rPr>
          <w:vertAlign w:val="superscript"/>
        </w:rPr>
        <w:t>1</w:t>
      </w:r>
      <w:proofErr w:type="gramEnd"/>
      <w:r w:rsidRPr="00E71ED8">
        <w:t xml:space="preserve"> не ниже 3 класса безопасности по ОПБ 88/97 (НП-001-97) </w:t>
      </w:r>
      <w:r w:rsidRPr="00E71ED8">
        <w:rPr>
          <w:bCs w:val="0"/>
          <w:iCs/>
        </w:rPr>
        <w:t>за 2012 – 2015 гг.</w:t>
      </w:r>
      <w:r w:rsidRPr="00E71ED8">
        <w:rPr>
          <w:szCs w:val="24"/>
        </w:rPr>
        <w:t>, а</w:t>
      </w:r>
      <w:r w:rsidRPr="00F80D60">
        <w:rPr>
          <w:szCs w:val="24"/>
        </w:rPr>
        <w:t xml:space="preserve"> именно реквизиты данного документа (номер и дату) (отдельная строка после описания договора), </w:t>
      </w:r>
      <w:r w:rsidRPr="00F80D60">
        <w:rPr>
          <w:snapToGrid w:val="0"/>
          <w:szCs w:val="24"/>
        </w:rPr>
        <w:t>срок окончания или</w:t>
      </w:r>
      <w:r w:rsidRPr="00B30475">
        <w:rPr>
          <w:snapToGrid w:val="0"/>
          <w:szCs w:val="24"/>
        </w:rPr>
        <w:t xml:space="preserve"> завершения работ по изготовлению оборудования</w:t>
      </w:r>
      <w:r w:rsidRPr="00B30475">
        <w:rPr>
          <w:szCs w:val="24"/>
        </w:rPr>
        <w:t xml:space="preserve"> (столбец 7), класс безопасности по ОПБ – 88/97 (НП-001-97) изготовленного оборудования (столбец 8).</w:t>
      </w:r>
    </w:p>
    <w:p w:rsidR="000D55F9" w:rsidRDefault="000D55F9" w:rsidP="000D55F9">
      <w:pPr>
        <w:widowControl w:val="0"/>
        <w:tabs>
          <w:tab w:val="left" w:pos="709"/>
        </w:tabs>
        <w:adjustRightInd w:val="0"/>
        <w:ind w:right="153"/>
        <w:jc w:val="both"/>
        <w:textAlignment w:val="baseline"/>
        <w:rPr>
          <w:vertAlign w:val="superscript"/>
        </w:rPr>
      </w:pPr>
    </w:p>
    <w:p w:rsidR="006641FD" w:rsidRPr="00840E48" w:rsidRDefault="006641FD" w:rsidP="006641FD">
      <w:pPr>
        <w:widowControl w:val="0"/>
        <w:tabs>
          <w:tab w:val="left" w:pos="282"/>
        </w:tabs>
        <w:adjustRightInd w:val="0"/>
        <w:ind w:right="153"/>
        <w:jc w:val="both"/>
        <w:textAlignment w:val="baseline"/>
        <w:rPr>
          <w:i/>
          <w:iCs/>
          <w:vertAlign w:val="superscript"/>
        </w:rPr>
      </w:pPr>
      <w:r w:rsidRPr="00840E48">
        <w:rPr>
          <w:rFonts w:eastAsia="Calibri"/>
          <w:i/>
          <w:iCs/>
          <w:vertAlign w:val="superscript"/>
        </w:rPr>
        <w:t>**</w:t>
      </w:r>
      <w:r w:rsidRPr="00840E48">
        <w:rPr>
          <w:rFonts w:eastAsia="Calibri"/>
          <w:i/>
          <w:iCs/>
          <w:vertAlign w:val="superscript"/>
        </w:rPr>
        <w:tab/>
      </w:r>
      <w:r w:rsidRPr="00840E48">
        <w:rPr>
          <w:rFonts w:eastAsia="Calibri"/>
          <w:i/>
          <w:iCs/>
        </w:rPr>
        <w:t>При проверке на соответствие данному</w:t>
      </w:r>
      <w:r w:rsidRPr="00840E48">
        <w:rPr>
          <w:i/>
          <w:iCs/>
          <w:sz w:val="28"/>
          <w:szCs w:val="28"/>
        </w:rPr>
        <w:t xml:space="preserve"> </w:t>
      </w:r>
      <w:r w:rsidRPr="00840E48">
        <w:rPr>
          <w:rFonts w:eastAsia="Calibri"/>
          <w:i/>
          <w:iCs/>
        </w:rPr>
        <w:t>требованию к учёту принимается</w:t>
      </w:r>
      <w:r w:rsidRPr="00840E48">
        <w:rPr>
          <w:i/>
          <w:iCs/>
        </w:rPr>
        <w:t xml:space="preserve"> любые</w:t>
      </w:r>
      <w:r w:rsidRPr="00840E48">
        <w:rPr>
          <w:i/>
          <w:iCs/>
          <w:vertAlign w:val="superscript"/>
        </w:rPr>
        <w:t xml:space="preserve"> </w:t>
      </w:r>
      <w:r w:rsidRPr="00840E48">
        <w:rPr>
          <w:i/>
        </w:rPr>
        <w:t>металлоконструкции шахты ревизии</w:t>
      </w:r>
      <w:r w:rsidRPr="00840E48">
        <w:rPr>
          <w:i/>
          <w:iCs/>
        </w:rPr>
        <w:t xml:space="preserve"> </w:t>
      </w:r>
      <w:r w:rsidRPr="00840E48">
        <w:rPr>
          <w:i/>
        </w:rPr>
        <w:t xml:space="preserve">из </w:t>
      </w:r>
      <w:proofErr w:type="gramStart"/>
      <w:r w:rsidRPr="00840E48">
        <w:rPr>
          <w:i/>
        </w:rPr>
        <w:t>следующих</w:t>
      </w:r>
      <w:proofErr w:type="gramEnd"/>
      <w:r w:rsidRPr="00840E48">
        <w:rPr>
          <w:i/>
        </w:rPr>
        <w:t>:</w:t>
      </w:r>
    </w:p>
    <w:p w:rsidR="006641FD" w:rsidRPr="00B7587A" w:rsidRDefault="006641FD" w:rsidP="006641F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 xml:space="preserve">Опора </w:t>
      </w:r>
      <w:proofErr w:type="spellStart"/>
      <w:r w:rsidRPr="00B7587A">
        <w:rPr>
          <w:rFonts w:ascii="Times New Roman" w:hAnsi="Times New Roman"/>
          <w:i/>
          <w:sz w:val="24"/>
          <w:szCs w:val="24"/>
        </w:rPr>
        <w:t>проставки</w:t>
      </w:r>
      <w:proofErr w:type="spellEnd"/>
      <w:r w:rsidRPr="00B7587A">
        <w:rPr>
          <w:rFonts w:ascii="Times New Roman" w:hAnsi="Times New Roman"/>
          <w:i/>
          <w:sz w:val="24"/>
          <w:szCs w:val="24"/>
        </w:rPr>
        <w:t>;</w:t>
      </w:r>
    </w:p>
    <w:p w:rsidR="006641FD" w:rsidRPr="00B7587A" w:rsidRDefault="006641FD" w:rsidP="006641F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Опора блока защитных труб;</w:t>
      </w:r>
    </w:p>
    <w:p w:rsidR="006641FD" w:rsidRPr="00B7587A" w:rsidRDefault="006641FD" w:rsidP="006641F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 xml:space="preserve">Опора шахты </w:t>
      </w:r>
      <w:proofErr w:type="spellStart"/>
      <w:r w:rsidRPr="00B7587A">
        <w:rPr>
          <w:rFonts w:ascii="Times New Roman" w:hAnsi="Times New Roman"/>
          <w:i/>
          <w:sz w:val="24"/>
          <w:szCs w:val="24"/>
        </w:rPr>
        <w:t>внутрикорпусной</w:t>
      </w:r>
      <w:proofErr w:type="spellEnd"/>
      <w:r w:rsidRPr="00B7587A">
        <w:rPr>
          <w:rFonts w:ascii="Times New Roman" w:hAnsi="Times New Roman"/>
          <w:i/>
          <w:sz w:val="24"/>
          <w:szCs w:val="24"/>
        </w:rPr>
        <w:t>;</w:t>
      </w:r>
    </w:p>
    <w:p w:rsidR="006641FD" w:rsidRPr="00B7587A" w:rsidRDefault="006641FD" w:rsidP="006641F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Опора верхнего блока;</w:t>
      </w:r>
    </w:p>
    <w:p w:rsidR="006641FD" w:rsidRPr="00840E48" w:rsidRDefault="006641FD" w:rsidP="006641FD">
      <w:pPr>
        <w:pStyle w:val="afff"/>
        <w:numPr>
          <w:ilvl w:val="0"/>
          <w:numId w:val="65"/>
        </w:numPr>
        <w:spacing w:after="0" w:line="240" w:lineRule="auto"/>
        <w:contextualSpacing w:val="0"/>
        <w:rPr>
          <w:rFonts w:ascii="Times New Roman" w:hAnsi="Times New Roman"/>
          <w:i/>
          <w:sz w:val="24"/>
          <w:szCs w:val="24"/>
        </w:rPr>
      </w:pPr>
      <w:r w:rsidRPr="00B7587A">
        <w:rPr>
          <w:rFonts w:ascii="Times New Roman" w:hAnsi="Times New Roman"/>
          <w:i/>
          <w:sz w:val="24"/>
          <w:szCs w:val="24"/>
        </w:rPr>
        <w:t>Площадка</w:t>
      </w:r>
      <w:r w:rsidRPr="00840E48">
        <w:rPr>
          <w:rFonts w:ascii="Times New Roman" w:eastAsia="Times New Roman" w:hAnsi="Times New Roman"/>
          <w:i/>
          <w:sz w:val="24"/>
          <w:szCs w:val="24"/>
          <w:lang w:eastAsia="ru-RU"/>
        </w:rPr>
        <w:t xml:space="preserve"> </w:t>
      </w:r>
      <w:r w:rsidRPr="00840E48">
        <w:rPr>
          <w:rFonts w:ascii="Times New Roman" w:hAnsi="Times New Roman"/>
          <w:i/>
          <w:sz w:val="24"/>
          <w:szCs w:val="24"/>
        </w:rPr>
        <w:t>шахты ревизии;</w:t>
      </w:r>
    </w:p>
    <w:p w:rsidR="006641FD" w:rsidRPr="00B7587A" w:rsidRDefault="006641FD" w:rsidP="006641FD">
      <w:pPr>
        <w:numPr>
          <w:ilvl w:val="0"/>
          <w:numId w:val="65"/>
        </w:numPr>
        <w:rPr>
          <w:rFonts w:eastAsia="Calibri"/>
          <w:i/>
          <w:lang w:val="x-none" w:eastAsia="en-US"/>
        </w:rPr>
      </w:pPr>
      <w:r w:rsidRPr="00B7587A">
        <w:rPr>
          <w:rFonts w:eastAsia="Calibri"/>
          <w:i/>
          <w:lang w:val="x-none" w:eastAsia="en-US"/>
        </w:rPr>
        <w:t>Платформа для транспортировки блока защитных труб</w:t>
      </w:r>
      <w:r w:rsidRPr="00B7587A">
        <w:rPr>
          <w:rFonts w:eastAsia="Calibri"/>
          <w:i/>
          <w:lang w:eastAsia="en-US"/>
        </w:rPr>
        <w:t>;</w:t>
      </w:r>
    </w:p>
    <w:p w:rsidR="008C10F1" w:rsidRDefault="006641FD" w:rsidP="006641FD">
      <w:pPr>
        <w:numPr>
          <w:ilvl w:val="0"/>
          <w:numId w:val="65"/>
        </w:numPr>
        <w:rPr>
          <w:bCs/>
        </w:rPr>
      </w:pPr>
      <w:r w:rsidRPr="00B7587A">
        <w:rPr>
          <w:i/>
        </w:rPr>
        <w:t xml:space="preserve">Устройство для транспортировки шахты </w:t>
      </w:r>
      <w:proofErr w:type="spellStart"/>
      <w:r w:rsidRPr="00B7587A">
        <w:rPr>
          <w:i/>
        </w:rPr>
        <w:t>внутрикорпусной</w:t>
      </w:r>
      <w:proofErr w:type="spellEnd"/>
      <w:r w:rsidRPr="00B7587A">
        <w:rPr>
          <w:i/>
        </w:rPr>
        <w:t>.</w:t>
      </w:r>
    </w:p>
    <w:p w:rsidR="00E30A5D" w:rsidRDefault="00E30A5D" w:rsidP="000462EF">
      <w:pPr>
        <w:pStyle w:val="afff1"/>
        <w:tabs>
          <w:tab w:val="clear" w:pos="1134"/>
        </w:tabs>
        <w:autoSpaceDE w:val="0"/>
        <w:autoSpaceDN w:val="0"/>
        <w:spacing w:line="240" w:lineRule="auto"/>
        <w:ind w:firstLine="0"/>
        <w:rPr>
          <w:sz w:val="28"/>
          <w:szCs w:val="28"/>
        </w:rPr>
        <w:sectPr w:rsidR="00E30A5D" w:rsidSect="005E63AB">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591677" w:rsidRPr="00FC009D" w:rsidRDefault="00B9437B" w:rsidP="00591677">
      <w:pPr>
        <w:jc w:val="center"/>
        <w:rPr>
          <w:bCs/>
          <w:sz w:val="22"/>
        </w:rPr>
      </w:pPr>
      <w:r>
        <w:rPr>
          <w:sz w:val="28"/>
          <w:szCs w:val="28"/>
        </w:rPr>
        <w:t xml:space="preserve">Открытый запрос предложений в электронной форме на право заключения договора </w:t>
      </w:r>
      <w:r w:rsidRPr="00C274EB">
        <w:rPr>
          <w:sz w:val="28"/>
          <w:szCs w:val="28"/>
        </w:rPr>
        <w:t>на изготовление и поставку оборудования и закладных шахты ревизии для энергоблоков №№ 1, 2 Курской АЭС-2</w:t>
      </w: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0" w:name="_Свидетельство_производителя_оборудо"/>
      <w:bookmarkStart w:id="131" w:name="_Свидетельство_изготовителя_оборудов"/>
      <w:bookmarkStart w:id="132" w:name="_ПОДТВЕРЖДЕНИЕ_ПРАВА_ПОСТАВКИ"/>
      <w:bookmarkStart w:id="133" w:name="_СВИДЕТЕЛЬСТВО_(Форма_4)"/>
      <w:bookmarkStart w:id="134" w:name="_Toc188958839"/>
      <w:bookmarkStart w:id="135" w:name="_Toc255987087"/>
      <w:bookmarkStart w:id="136" w:name="_Toc390267532"/>
      <w:bookmarkStart w:id="137" w:name="_Toc412201967"/>
      <w:bookmarkStart w:id="138" w:name="_Toc422222050"/>
      <w:bookmarkEnd w:id="130"/>
      <w:bookmarkEnd w:id="131"/>
      <w:bookmarkEnd w:id="132"/>
      <w:bookmarkEnd w:id="133"/>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4"/>
      <w:bookmarkEnd w:id="135"/>
      <w:bookmarkEnd w:id="136"/>
      <w:bookmarkEnd w:id="137"/>
      <w:bookmarkEnd w:id="138"/>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8276A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8276A0">
      <w:pPr>
        <w:pStyle w:val="Times12"/>
        <w:numPr>
          <w:ilvl w:val="0"/>
          <w:numId w:val="58"/>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8276A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8276A0">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CE0A68">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F33B9" w:rsidRDefault="00E30A5D" w:rsidP="00CE0A68">
      <w:pPr>
        <w:pStyle w:val="Times12"/>
        <w:numPr>
          <w:ilvl w:val="1"/>
          <w:numId w:val="50"/>
        </w:numPr>
        <w:tabs>
          <w:tab w:val="num" w:pos="1080"/>
          <w:tab w:val="left" w:pos="1134"/>
        </w:tabs>
        <w:ind w:left="1080" w:hanging="371"/>
        <w:rPr>
          <w:szCs w:val="24"/>
        </w:rPr>
      </w:pPr>
      <w:r w:rsidRPr="000F33B9">
        <w:t xml:space="preserve">Из документа должно следовать, что </w:t>
      </w:r>
      <w:r w:rsidRPr="000F33B9">
        <w:rPr>
          <w:szCs w:val="24"/>
        </w:rPr>
        <w:t xml:space="preserve">изготовитель или полномочный его представитель гарантирует проведение </w:t>
      </w:r>
      <w:proofErr w:type="gramStart"/>
      <w:r w:rsidRPr="000F33B9">
        <w:rPr>
          <w:szCs w:val="24"/>
        </w:rPr>
        <w:t>шеф-монтажа</w:t>
      </w:r>
      <w:proofErr w:type="gramEnd"/>
      <w:r w:rsidRPr="000F33B9">
        <w:rPr>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F33B9">
        <w:rPr>
          <w:iCs/>
          <w:szCs w:val="24"/>
        </w:rPr>
        <w:t>запроса предложений</w:t>
      </w:r>
      <w:r w:rsidRPr="000F33B9">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150C49">
      <w:pPr>
        <w:tabs>
          <w:tab w:val="left" w:pos="0"/>
          <w:tab w:val="left" w:pos="1062"/>
          <w:tab w:val="left" w:pos="1701"/>
          <w:tab w:val="left" w:pos="1985"/>
        </w:tabs>
        <w:ind w:right="70"/>
        <w:jc w:val="both"/>
        <w:rPr>
          <w:bCs/>
          <w:sz w:val="28"/>
          <w:szCs w:val="28"/>
        </w:rPr>
        <w:sectPr w:rsidR="000462EF" w:rsidSect="00E30A5D">
          <w:pgSz w:w="11907" w:h="16840" w:code="9"/>
          <w:pgMar w:top="1134" w:right="737" w:bottom="1701" w:left="1134" w:header="567" w:footer="567" w:gutter="0"/>
          <w:cols w:space="708"/>
          <w:docGrid w:linePitch="360"/>
        </w:sectPr>
      </w:pPr>
    </w:p>
    <w:p w:rsidR="00EA3525" w:rsidRDefault="00EA3525" w:rsidP="00150C49">
      <w:pPr>
        <w:pStyle w:val="Times12"/>
        <w:ind w:firstLine="0"/>
        <w:jc w:val="left"/>
      </w:pPr>
      <w:bookmarkStart w:id="139" w:name="_Справка_об_участии_в_судебных_разби"/>
      <w:bookmarkStart w:id="140" w:name="_Справка_об_участии"/>
      <w:bookmarkEnd w:id="90"/>
      <w:bookmarkEnd w:id="91"/>
      <w:bookmarkEnd w:id="139"/>
      <w:bookmarkEnd w:id="140"/>
    </w:p>
    <w:p w:rsidR="00DF507B" w:rsidRPr="00FC009D" w:rsidRDefault="00DF507B" w:rsidP="00DF507B">
      <w:pPr>
        <w:pStyle w:val="10"/>
        <w:numPr>
          <w:ilvl w:val="0"/>
          <w:numId w:val="0"/>
        </w:numPr>
        <w:jc w:val="center"/>
        <w:rPr>
          <w:b/>
          <w:sz w:val="28"/>
          <w:szCs w:val="28"/>
        </w:rPr>
      </w:pPr>
      <w:bookmarkStart w:id="141" w:name="_Toc422222051"/>
      <w:r>
        <w:rPr>
          <w:b/>
          <w:sz w:val="28"/>
          <w:szCs w:val="28"/>
        </w:rPr>
        <w:t>ЧАСТЬ 2</w:t>
      </w:r>
      <w:bookmarkEnd w:id="14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2" w:name="_Ref317259044"/>
      <w:bookmarkStart w:id="143" w:name="_Toc390267492"/>
      <w:r>
        <w:rPr>
          <w:sz w:val="28"/>
          <w:szCs w:val="28"/>
        </w:rPr>
        <w:t>П</w:t>
      </w:r>
      <w:r w:rsidR="00DF507B" w:rsidRPr="00DF507B">
        <w:rPr>
          <w:sz w:val="28"/>
          <w:szCs w:val="28"/>
        </w:rPr>
        <w:t xml:space="preserve">орядок проведения </w:t>
      </w:r>
      <w:bookmarkEnd w:id="142"/>
      <w:bookmarkEnd w:id="143"/>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4" w:name="_Toc422222052"/>
      <w:r>
        <w:rPr>
          <w:b/>
          <w:sz w:val="28"/>
          <w:szCs w:val="28"/>
        </w:rPr>
        <w:t>ЧАСТЬ 3</w:t>
      </w:r>
      <w:bookmarkEnd w:id="14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45D" w:rsidRDefault="007B745D">
      <w:r>
        <w:separator/>
      </w:r>
    </w:p>
  </w:endnote>
  <w:endnote w:type="continuationSeparator" w:id="0">
    <w:p w:rsidR="007B745D" w:rsidRDefault="007B745D">
      <w:r>
        <w:continuationSeparator/>
      </w:r>
    </w:p>
  </w:endnote>
  <w:endnote w:type="continuationNotice" w:id="1">
    <w:p w:rsidR="007B745D" w:rsidRDefault="007B7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Default="007B745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B745D" w:rsidRDefault="007B745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B9437B" w:rsidRDefault="007B745D" w:rsidP="00B9437B">
    <w:pPr>
      <w:jc w:val="center"/>
      <w:rPr>
        <w:sz w:val="18"/>
        <w:szCs w:val="28"/>
      </w:rPr>
    </w:pPr>
    <w:r w:rsidRPr="00B9437B">
      <w:rPr>
        <w:sz w:val="18"/>
        <w:szCs w:val="28"/>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оборудования и закладных шахты ревизии для энергоблоков №№ 1, 2 Курской АЭС-2</w:t>
    </w:r>
  </w:p>
  <w:p w:rsidR="007B745D" w:rsidRPr="00B9437B" w:rsidRDefault="007B745D" w:rsidP="00B9437B">
    <w:pPr>
      <w:jc w:val="center"/>
      <w:rPr>
        <w:caps/>
        <w:sz w:val="18"/>
        <w:szCs w:val="28"/>
      </w:rPr>
    </w:pPr>
    <w:r w:rsidRPr="00B9437B">
      <w:rPr>
        <w:caps/>
        <w:sz w:val="18"/>
        <w:szCs w:val="28"/>
      </w:rPr>
      <w:t>том 1 «общая и коммерческая части»</w:t>
    </w:r>
  </w:p>
  <w:p w:rsidR="007B745D" w:rsidRPr="00FE6219" w:rsidRDefault="007B745D"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B9437B" w:rsidRDefault="007B745D" w:rsidP="00B9437B">
    <w:pPr>
      <w:jc w:val="center"/>
      <w:rPr>
        <w:sz w:val="18"/>
        <w:szCs w:val="28"/>
      </w:rPr>
    </w:pPr>
    <w:r w:rsidRPr="00B9437B">
      <w:rPr>
        <w:sz w:val="18"/>
        <w:szCs w:val="28"/>
      </w:rPr>
      <w:t>Открытый одноэтапный запрос предложений в электронной форме без квалификационного отбора на право заключения договора на изготовление и поставку оборудования и закладных шахты ревизии для энергоблоков №№ 1, 2 Курской АЭС-2</w:t>
    </w:r>
  </w:p>
  <w:p w:rsidR="007B745D" w:rsidRPr="00B9437B" w:rsidRDefault="007B745D" w:rsidP="00B9437B">
    <w:pPr>
      <w:jc w:val="center"/>
      <w:rPr>
        <w:caps/>
        <w:sz w:val="18"/>
        <w:szCs w:val="28"/>
      </w:rPr>
    </w:pPr>
    <w:r w:rsidRPr="00B9437B">
      <w:rPr>
        <w:caps/>
        <w:sz w:val="18"/>
        <w:szCs w:val="28"/>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FE6219" w:rsidRDefault="007B745D"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45D" w:rsidRDefault="007B745D">
      <w:r>
        <w:separator/>
      </w:r>
    </w:p>
  </w:footnote>
  <w:footnote w:type="continuationSeparator" w:id="0">
    <w:p w:rsidR="007B745D" w:rsidRDefault="007B745D">
      <w:r>
        <w:continuationSeparator/>
      </w:r>
    </w:p>
  </w:footnote>
  <w:footnote w:type="continuationNotice" w:id="1">
    <w:p w:rsidR="007B745D" w:rsidRDefault="007B74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AB3718" w:rsidRDefault="007B745D"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7B745D" w:rsidRDefault="007B745D">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F429FC" w:rsidRDefault="007B745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E77E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F429FC" w:rsidRDefault="007B745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E77ED">
      <w:rPr>
        <w:rFonts w:ascii="Times New Roman" w:hAnsi="Times New Roman" w:cs="Times New Roman"/>
        <w:noProof/>
        <w:sz w:val="24"/>
      </w:rPr>
      <w:t>18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45D" w:rsidRPr="00F429FC" w:rsidRDefault="007B745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E77ED">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BD31F8"/>
    <w:multiLevelType w:val="hybridMultilevel"/>
    <w:tmpl w:val="3B300FAE"/>
    <w:lvl w:ilvl="0" w:tplc="ED127B54">
      <w:start w:val="1"/>
      <w:numFmt w:val="bullet"/>
      <w:lvlText w:val=""/>
      <w:lvlJc w:val="left"/>
      <w:pPr>
        <w:ind w:left="720" w:hanging="360"/>
      </w:pPr>
      <w:rPr>
        <w:rFonts w:ascii="Symbol" w:hAnsi="Symbol" w:hint="default"/>
        <w:sz w:val="24"/>
        <w:szCs w:val="24"/>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53F2D5C8"/>
    <w:lvl w:ilvl="0" w:tplc="F9001E04">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206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7C414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3DB46D7E"/>
    <w:multiLevelType w:val="hybridMultilevel"/>
    <w:tmpl w:val="98B6F2D0"/>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3">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EAE2895"/>
    <w:multiLevelType w:val="hybridMultilevel"/>
    <w:tmpl w:val="1E44A1A0"/>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BE532BF"/>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5C672EF0"/>
    <w:multiLevelType w:val="hybridMultilevel"/>
    <w:tmpl w:val="DF6CB0D2"/>
    <w:lvl w:ilvl="0" w:tplc="C012FD24">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7">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8">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7D202B"/>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nsid w:val="798830FD"/>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9"/>
  </w:num>
  <w:num w:numId="3">
    <w:abstractNumId w:val="45"/>
  </w:num>
  <w:num w:numId="4">
    <w:abstractNumId w:val="1"/>
  </w:num>
  <w:num w:numId="5">
    <w:abstractNumId w:val="0"/>
  </w:num>
  <w:num w:numId="6">
    <w:abstractNumId w:val="40"/>
  </w:num>
  <w:num w:numId="7">
    <w:abstractNumId w:val="38"/>
  </w:num>
  <w:num w:numId="8">
    <w:abstractNumId w:val="3"/>
  </w:num>
  <w:num w:numId="9">
    <w:abstractNumId w:val="25"/>
  </w:num>
  <w:num w:numId="10">
    <w:abstractNumId w:val="2"/>
  </w:num>
  <w:num w:numId="11">
    <w:abstractNumId w:val="23"/>
  </w:num>
  <w:num w:numId="12">
    <w:abstractNumId w:val="30"/>
  </w:num>
  <w:num w:numId="13">
    <w:abstractNumId w:val="57"/>
  </w:num>
  <w:num w:numId="14">
    <w:abstractNumId w:val="46"/>
  </w:num>
  <w:num w:numId="15">
    <w:abstractNumId w:val="29"/>
  </w:num>
  <w:num w:numId="16">
    <w:abstractNumId w:val="69"/>
  </w:num>
  <w:num w:numId="17">
    <w:abstractNumId w:val="42"/>
  </w:num>
  <w:num w:numId="18">
    <w:abstractNumId w:val="64"/>
  </w:num>
  <w:num w:numId="19">
    <w:abstractNumId w:val="41"/>
  </w:num>
  <w:num w:numId="20">
    <w:abstractNumId w:val="44"/>
  </w:num>
  <w:num w:numId="21">
    <w:abstractNumId w:val="54"/>
  </w:num>
  <w:num w:numId="22">
    <w:abstractNumId w:val="26"/>
  </w:num>
  <w:num w:numId="23">
    <w:abstractNumId w:val="53"/>
  </w:num>
  <w:num w:numId="24">
    <w:abstractNumId w:val="69"/>
  </w:num>
  <w:num w:numId="25">
    <w:abstractNumId w:val="60"/>
  </w:num>
  <w:num w:numId="26">
    <w:abstractNumId w:val="24"/>
  </w:num>
  <w:num w:numId="27">
    <w:abstractNumId w:val="56"/>
  </w:num>
  <w:num w:numId="28">
    <w:abstractNumId w:val="11"/>
  </w:num>
  <w:num w:numId="29">
    <w:abstractNumId w:val="65"/>
  </w:num>
  <w:num w:numId="30">
    <w:abstractNumId w:val="39"/>
  </w:num>
  <w:num w:numId="31">
    <w:abstractNumId w:val="20"/>
  </w:num>
  <w:num w:numId="32">
    <w:abstractNumId w:val="35"/>
  </w:num>
  <w:num w:numId="33">
    <w:abstractNumId w:val="33"/>
  </w:num>
  <w:num w:numId="34">
    <w:abstractNumId w:val="12"/>
  </w:num>
  <w:num w:numId="35">
    <w:abstractNumId w:val="8"/>
  </w:num>
  <w:num w:numId="36">
    <w:abstractNumId w:val="50"/>
  </w:num>
  <w:num w:numId="37">
    <w:abstractNumId w:val="21"/>
  </w:num>
  <w:num w:numId="38">
    <w:abstractNumId w:val="6"/>
  </w:num>
  <w:num w:numId="39">
    <w:abstractNumId w:val="63"/>
  </w:num>
  <w:num w:numId="40">
    <w:abstractNumId w:val="15"/>
  </w:num>
  <w:num w:numId="41">
    <w:abstractNumId w:val="19"/>
  </w:num>
  <w:num w:numId="42">
    <w:abstractNumId w:val="70"/>
  </w:num>
  <w:num w:numId="43">
    <w:abstractNumId w:val="61"/>
  </w:num>
  <w:num w:numId="44">
    <w:abstractNumId w:val="37"/>
  </w:num>
  <w:num w:numId="45">
    <w:abstractNumId w:val="9"/>
  </w:num>
  <w:num w:numId="46">
    <w:abstractNumId w:val="52"/>
  </w:num>
  <w:num w:numId="47">
    <w:abstractNumId w:val="51"/>
  </w:num>
  <w:num w:numId="48">
    <w:abstractNumId w:val="55"/>
  </w:num>
  <w:num w:numId="49">
    <w:abstractNumId w:val="14"/>
  </w:num>
  <w:num w:numId="50">
    <w:abstractNumId w:val="22"/>
  </w:num>
  <w:num w:numId="51">
    <w:abstractNumId w:val="16"/>
  </w:num>
  <w:num w:numId="52">
    <w:abstractNumId w:val="13"/>
  </w:num>
  <w:num w:numId="53">
    <w:abstractNumId w:val="28"/>
  </w:num>
  <w:num w:numId="54">
    <w:abstractNumId w:val="17"/>
  </w:num>
  <w:num w:numId="55">
    <w:abstractNumId w:val="4"/>
  </w:num>
  <w:num w:numId="56">
    <w:abstractNumId w:val="10"/>
  </w:num>
  <w:num w:numId="57">
    <w:abstractNumId w:val="5"/>
  </w:num>
  <w:num w:numId="58">
    <w:abstractNumId w:val="18"/>
  </w:num>
  <w:num w:numId="59">
    <w:abstractNumId w:val="67"/>
  </w:num>
  <w:num w:numId="60">
    <w:abstractNumId w:val="66"/>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8"/>
  </w:num>
  <w:num w:numId="63">
    <w:abstractNumId w:val="36"/>
  </w:num>
  <w:num w:numId="64">
    <w:abstractNumId w:val="58"/>
  </w:num>
  <w:num w:numId="65">
    <w:abstractNumId w:val="7"/>
  </w:num>
  <w:num w:numId="66">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7">
    <w:abstractNumId w:val="27"/>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3"/>
  </w:num>
  <w:num w:numId="72">
    <w:abstractNumId w:val="47"/>
  </w:num>
  <w:num w:numId="73">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734"/>
    <w:rsid w:val="00000B4E"/>
    <w:rsid w:val="00000CDE"/>
    <w:rsid w:val="00001563"/>
    <w:rsid w:val="00001AEB"/>
    <w:rsid w:val="000024E5"/>
    <w:rsid w:val="00002BA3"/>
    <w:rsid w:val="000033F4"/>
    <w:rsid w:val="00003492"/>
    <w:rsid w:val="000035D6"/>
    <w:rsid w:val="000040B1"/>
    <w:rsid w:val="000043D2"/>
    <w:rsid w:val="000056E0"/>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156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6982"/>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0968"/>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5A2"/>
    <w:rsid w:val="000C166C"/>
    <w:rsid w:val="000C1C15"/>
    <w:rsid w:val="000C1D10"/>
    <w:rsid w:val="000C2F60"/>
    <w:rsid w:val="000C75F7"/>
    <w:rsid w:val="000D27E3"/>
    <w:rsid w:val="000D282D"/>
    <w:rsid w:val="000D3AA2"/>
    <w:rsid w:val="000D3BD4"/>
    <w:rsid w:val="000D42F9"/>
    <w:rsid w:val="000D53B6"/>
    <w:rsid w:val="000D55F9"/>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BD5"/>
    <w:rsid w:val="000F1CEB"/>
    <w:rsid w:val="000F20B9"/>
    <w:rsid w:val="000F33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2D75"/>
    <w:rsid w:val="0011443E"/>
    <w:rsid w:val="001150D8"/>
    <w:rsid w:val="00116368"/>
    <w:rsid w:val="00116FDB"/>
    <w:rsid w:val="001205C1"/>
    <w:rsid w:val="001209EA"/>
    <w:rsid w:val="0012137B"/>
    <w:rsid w:val="001217B3"/>
    <w:rsid w:val="00121C57"/>
    <w:rsid w:val="001225DD"/>
    <w:rsid w:val="00123124"/>
    <w:rsid w:val="0012344B"/>
    <w:rsid w:val="00123527"/>
    <w:rsid w:val="00123656"/>
    <w:rsid w:val="0012377C"/>
    <w:rsid w:val="00124158"/>
    <w:rsid w:val="001249CA"/>
    <w:rsid w:val="00124D57"/>
    <w:rsid w:val="00124F88"/>
    <w:rsid w:val="0012627E"/>
    <w:rsid w:val="001269E6"/>
    <w:rsid w:val="00126DD7"/>
    <w:rsid w:val="001275EF"/>
    <w:rsid w:val="0013016B"/>
    <w:rsid w:val="0013050C"/>
    <w:rsid w:val="00130B76"/>
    <w:rsid w:val="00131583"/>
    <w:rsid w:val="00131BA7"/>
    <w:rsid w:val="0013317C"/>
    <w:rsid w:val="001335C9"/>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C4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4DF"/>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BD8"/>
    <w:rsid w:val="0018572B"/>
    <w:rsid w:val="00185C17"/>
    <w:rsid w:val="00185C3F"/>
    <w:rsid w:val="00186FC3"/>
    <w:rsid w:val="001903EB"/>
    <w:rsid w:val="00191476"/>
    <w:rsid w:val="0019158F"/>
    <w:rsid w:val="00193BFB"/>
    <w:rsid w:val="0019476C"/>
    <w:rsid w:val="00194A96"/>
    <w:rsid w:val="00194D7A"/>
    <w:rsid w:val="00195CDE"/>
    <w:rsid w:val="001964BA"/>
    <w:rsid w:val="0019725B"/>
    <w:rsid w:val="001975AA"/>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403A"/>
    <w:rsid w:val="001B6127"/>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1A6"/>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5EA"/>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2C7F"/>
    <w:rsid w:val="00243A83"/>
    <w:rsid w:val="00244105"/>
    <w:rsid w:val="00244814"/>
    <w:rsid w:val="002464D8"/>
    <w:rsid w:val="002465F6"/>
    <w:rsid w:val="00247766"/>
    <w:rsid w:val="00247E97"/>
    <w:rsid w:val="0025028E"/>
    <w:rsid w:val="00250406"/>
    <w:rsid w:val="00250DB8"/>
    <w:rsid w:val="0025285A"/>
    <w:rsid w:val="00252EBD"/>
    <w:rsid w:val="00252FF5"/>
    <w:rsid w:val="00253C68"/>
    <w:rsid w:val="0025506F"/>
    <w:rsid w:val="002551DE"/>
    <w:rsid w:val="002557E1"/>
    <w:rsid w:val="002565A9"/>
    <w:rsid w:val="00260396"/>
    <w:rsid w:val="00260EF2"/>
    <w:rsid w:val="002612CB"/>
    <w:rsid w:val="00261A2A"/>
    <w:rsid w:val="0026204B"/>
    <w:rsid w:val="00262DBF"/>
    <w:rsid w:val="00263B0A"/>
    <w:rsid w:val="00264F3C"/>
    <w:rsid w:val="00265509"/>
    <w:rsid w:val="00265BE7"/>
    <w:rsid w:val="00266729"/>
    <w:rsid w:val="002669A1"/>
    <w:rsid w:val="00267E20"/>
    <w:rsid w:val="00270B7C"/>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37B0"/>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314"/>
    <w:rsid w:val="002B2A48"/>
    <w:rsid w:val="002B2B2D"/>
    <w:rsid w:val="002B3004"/>
    <w:rsid w:val="002B359A"/>
    <w:rsid w:val="002B619A"/>
    <w:rsid w:val="002B7479"/>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E6DF4"/>
    <w:rsid w:val="002F081A"/>
    <w:rsid w:val="002F0913"/>
    <w:rsid w:val="002F21D9"/>
    <w:rsid w:val="002F4231"/>
    <w:rsid w:val="002F552B"/>
    <w:rsid w:val="002F7216"/>
    <w:rsid w:val="00300E5F"/>
    <w:rsid w:val="00301200"/>
    <w:rsid w:val="00301539"/>
    <w:rsid w:val="00301743"/>
    <w:rsid w:val="00301B00"/>
    <w:rsid w:val="00303ADC"/>
    <w:rsid w:val="00304C16"/>
    <w:rsid w:val="003058B6"/>
    <w:rsid w:val="00305D7D"/>
    <w:rsid w:val="003061BB"/>
    <w:rsid w:val="003062FB"/>
    <w:rsid w:val="003063C0"/>
    <w:rsid w:val="00306451"/>
    <w:rsid w:val="003064AB"/>
    <w:rsid w:val="00306762"/>
    <w:rsid w:val="00307C51"/>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5CC"/>
    <w:rsid w:val="0033184B"/>
    <w:rsid w:val="00331BA8"/>
    <w:rsid w:val="003324CB"/>
    <w:rsid w:val="00332BCC"/>
    <w:rsid w:val="003336CC"/>
    <w:rsid w:val="003353D2"/>
    <w:rsid w:val="0033567C"/>
    <w:rsid w:val="0033576A"/>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2955"/>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52D"/>
    <w:rsid w:val="00373EEC"/>
    <w:rsid w:val="00373F51"/>
    <w:rsid w:val="003740D1"/>
    <w:rsid w:val="00375E68"/>
    <w:rsid w:val="00375F3C"/>
    <w:rsid w:val="00376862"/>
    <w:rsid w:val="00380048"/>
    <w:rsid w:val="003801FC"/>
    <w:rsid w:val="00380F9D"/>
    <w:rsid w:val="003811F6"/>
    <w:rsid w:val="00381463"/>
    <w:rsid w:val="003817DF"/>
    <w:rsid w:val="003824AA"/>
    <w:rsid w:val="00382B77"/>
    <w:rsid w:val="00382F40"/>
    <w:rsid w:val="003832B0"/>
    <w:rsid w:val="003841A6"/>
    <w:rsid w:val="00384DE1"/>
    <w:rsid w:val="00386828"/>
    <w:rsid w:val="00386C50"/>
    <w:rsid w:val="00387A88"/>
    <w:rsid w:val="00387ED1"/>
    <w:rsid w:val="00387F81"/>
    <w:rsid w:val="003904DA"/>
    <w:rsid w:val="00390623"/>
    <w:rsid w:val="0039201A"/>
    <w:rsid w:val="00392911"/>
    <w:rsid w:val="00393C12"/>
    <w:rsid w:val="00394210"/>
    <w:rsid w:val="003943DD"/>
    <w:rsid w:val="00394BA4"/>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5F23"/>
    <w:rsid w:val="003C60E7"/>
    <w:rsid w:val="003C6840"/>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E77ED"/>
    <w:rsid w:val="003E7911"/>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DE1"/>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15"/>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262"/>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1FE6"/>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40D"/>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1AFB"/>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1C1A"/>
    <w:rsid w:val="00501F29"/>
    <w:rsid w:val="00503E7A"/>
    <w:rsid w:val="0050411A"/>
    <w:rsid w:val="005044C8"/>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AC"/>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4576"/>
    <w:rsid w:val="0056542A"/>
    <w:rsid w:val="005660BA"/>
    <w:rsid w:val="00570139"/>
    <w:rsid w:val="00570391"/>
    <w:rsid w:val="00570BFF"/>
    <w:rsid w:val="00571E8D"/>
    <w:rsid w:val="00571FA6"/>
    <w:rsid w:val="00572F46"/>
    <w:rsid w:val="0057494D"/>
    <w:rsid w:val="00574B4F"/>
    <w:rsid w:val="00574E82"/>
    <w:rsid w:val="005761D6"/>
    <w:rsid w:val="00576817"/>
    <w:rsid w:val="0058002C"/>
    <w:rsid w:val="00581742"/>
    <w:rsid w:val="00582ACF"/>
    <w:rsid w:val="00584870"/>
    <w:rsid w:val="00584F42"/>
    <w:rsid w:val="0058590C"/>
    <w:rsid w:val="0058649D"/>
    <w:rsid w:val="0058682C"/>
    <w:rsid w:val="0058705F"/>
    <w:rsid w:val="00591677"/>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2F9"/>
    <w:rsid w:val="005A68FD"/>
    <w:rsid w:val="005B07C7"/>
    <w:rsid w:val="005B3145"/>
    <w:rsid w:val="005B4598"/>
    <w:rsid w:val="005B4813"/>
    <w:rsid w:val="005B53F9"/>
    <w:rsid w:val="005B7B08"/>
    <w:rsid w:val="005B7DB1"/>
    <w:rsid w:val="005C062A"/>
    <w:rsid w:val="005C0D01"/>
    <w:rsid w:val="005C0EF3"/>
    <w:rsid w:val="005C0EFF"/>
    <w:rsid w:val="005C15D7"/>
    <w:rsid w:val="005C2279"/>
    <w:rsid w:val="005C30F3"/>
    <w:rsid w:val="005C3BCD"/>
    <w:rsid w:val="005C3FAB"/>
    <w:rsid w:val="005C4A6F"/>
    <w:rsid w:val="005C4C7E"/>
    <w:rsid w:val="005C5998"/>
    <w:rsid w:val="005C5FD3"/>
    <w:rsid w:val="005C6601"/>
    <w:rsid w:val="005C66F6"/>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251E"/>
    <w:rsid w:val="005E3229"/>
    <w:rsid w:val="005E3EA6"/>
    <w:rsid w:val="005E457C"/>
    <w:rsid w:val="005E4935"/>
    <w:rsid w:val="005E63AB"/>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1FD"/>
    <w:rsid w:val="00664DF9"/>
    <w:rsid w:val="0066511F"/>
    <w:rsid w:val="00665464"/>
    <w:rsid w:val="006662F6"/>
    <w:rsid w:val="00667182"/>
    <w:rsid w:val="00670203"/>
    <w:rsid w:val="006704C6"/>
    <w:rsid w:val="006708B5"/>
    <w:rsid w:val="00671936"/>
    <w:rsid w:val="00671FDB"/>
    <w:rsid w:val="006724A5"/>
    <w:rsid w:val="00672848"/>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6ED2"/>
    <w:rsid w:val="006873A9"/>
    <w:rsid w:val="00687BC3"/>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14C0"/>
    <w:rsid w:val="006A1B02"/>
    <w:rsid w:val="006A256D"/>
    <w:rsid w:val="006A33E1"/>
    <w:rsid w:val="006A3B45"/>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1E36"/>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D7C5A"/>
    <w:rsid w:val="006E046C"/>
    <w:rsid w:val="006E1EA3"/>
    <w:rsid w:val="006E2007"/>
    <w:rsid w:val="006E232C"/>
    <w:rsid w:val="006E3620"/>
    <w:rsid w:val="006E3B5F"/>
    <w:rsid w:val="006E476D"/>
    <w:rsid w:val="006E5431"/>
    <w:rsid w:val="006E5A22"/>
    <w:rsid w:val="006E687D"/>
    <w:rsid w:val="006E767F"/>
    <w:rsid w:val="006F0234"/>
    <w:rsid w:val="006F02C8"/>
    <w:rsid w:val="006F1C37"/>
    <w:rsid w:val="006F1DFC"/>
    <w:rsid w:val="006F2D16"/>
    <w:rsid w:val="006F2F43"/>
    <w:rsid w:val="006F31FB"/>
    <w:rsid w:val="006F3DAC"/>
    <w:rsid w:val="006F6161"/>
    <w:rsid w:val="006F623E"/>
    <w:rsid w:val="006F7BAB"/>
    <w:rsid w:val="006F7C4E"/>
    <w:rsid w:val="00701091"/>
    <w:rsid w:val="00701C0E"/>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C3D"/>
    <w:rsid w:val="00710FD8"/>
    <w:rsid w:val="00711643"/>
    <w:rsid w:val="00712DAC"/>
    <w:rsid w:val="007136DE"/>
    <w:rsid w:val="0071394E"/>
    <w:rsid w:val="0071480F"/>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9C8"/>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27"/>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471"/>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AC4"/>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6F41"/>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3EAA"/>
    <w:rsid w:val="007B44FB"/>
    <w:rsid w:val="007B555B"/>
    <w:rsid w:val="007B55B6"/>
    <w:rsid w:val="007B6A20"/>
    <w:rsid w:val="007B6F54"/>
    <w:rsid w:val="007B745D"/>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21AC"/>
    <w:rsid w:val="007E31A2"/>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DBC"/>
    <w:rsid w:val="00805EAE"/>
    <w:rsid w:val="00806D8D"/>
    <w:rsid w:val="00806FFC"/>
    <w:rsid w:val="00807DF1"/>
    <w:rsid w:val="008123A4"/>
    <w:rsid w:val="008125E9"/>
    <w:rsid w:val="00813472"/>
    <w:rsid w:val="008134ED"/>
    <w:rsid w:val="00814F6C"/>
    <w:rsid w:val="00815182"/>
    <w:rsid w:val="00815223"/>
    <w:rsid w:val="00815629"/>
    <w:rsid w:val="00815924"/>
    <w:rsid w:val="00815B39"/>
    <w:rsid w:val="00815D1F"/>
    <w:rsid w:val="0081660D"/>
    <w:rsid w:val="0081714E"/>
    <w:rsid w:val="0081731C"/>
    <w:rsid w:val="008174BC"/>
    <w:rsid w:val="00817849"/>
    <w:rsid w:val="00817BD1"/>
    <w:rsid w:val="00817E68"/>
    <w:rsid w:val="008204CC"/>
    <w:rsid w:val="00821213"/>
    <w:rsid w:val="00822AB6"/>
    <w:rsid w:val="008240AC"/>
    <w:rsid w:val="008240C6"/>
    <w:rsid w:val="00826DC5"/>
    <w:rsid w:val="008276A0"/>
    <w:rsid w:val="00830DA7"/>
    <w:rsid w:val="0083215F"/>
    <w:rsid w:val="00833ADB"/>
    <w:rsid w:val="00833D46"/>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685"/>
    <w:rsid w:val="00844CD1"/>
    <w:rsid w:val="00845014"/>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A77"/>
    <w:rsid w:val="00853FB7"/>
    <w:rsid w:val="00853FC6"/>
    <w:rsid w:val="0085523F"/>
    <w:rsid w:val="00856785"/>
    <w:rsid w:val="008577D6"/>
    <w:rsid w:val="00857DE6"/>
    <w:rsid w:val="00857F01"/>
    <w:rsid w:val="00860E21"/>
    <w:rsid w:val="00860FB7"/>
    <w:rsid w:val="00861208"/>
    <w:rsid w:val="008620F6"/>
    <w:rsid w:val="0086246F"/>
    <w:rsid w:val="00864BED"/>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4EC"/>
    <w:rsid w:val="008876F4"/>
    <w:rsid w:val="008900C3"/>
    <w:rsid w:val="0089022A"/>
    <w:rsid w:val="00890DF7"/>
    <w:rsid w:val="008916AF"/>
    <w:rsid w:val="00891AA2"/>
    <w:rsid w:val="00891CEF"/>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0F1"/>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5A"/>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19"/>
    <w:rsid w:val="00945C52"/>
    <w:rsid w:val="00945D61"/>
    <w:rsid w:val="009460B7"/>
    <w:rsid w:val="00946D7E"/>
    <w:rsid w:val="009479A7"/>
    <w:rsid w:val="00950227"/>
    <w:rsid w:val="00950CE5"/>
    <w:rsid w:val="00950DFB"/>
    <w:rsid w:val="00953477"/>
    <w:rsid w:val="00954E81"/>
    <w:rsid w:val="00955EB5"/>
    <w:rsid w:val="0096039E"/>
    <w:rsid w:val="009611F7"/>
    <w:rsid w:val="00962475"/>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1B3"/>
    <w:rsid w:val="00981350"/>
    <w:rsid w:val="00981BF7"/>
    <w:rsid w:val="00982FBF"/>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797"/>
    <w:rsid w:val="009C17DB"/>
    <w:rsid w:val="009C222C"/>
    <w:rsid w:val="009C249E"/>
    <w:rsid w:val="009C27DB"/>
    <w:rsid w:val="009C2E22"/>
    <w:rsid w:val="009C3ACA"/>
    <w:rsid w:val="009C4680"/>
    <w:rsid w:val="009C4A58"/>
    <w:rsid w:val="009C4F95"/>
    <w:rsid w:val="009C5F84"/>
    <w:rsid w:val="009C61E7"/>
    <w:rsid w:val="009C7110"/>
    <w:rsid w:val="009C76F7"/>
    <w:rsid w:val="009D15B1"/>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2DD"/>
    <w:rsid w:val="00A05E79"/>
    <w:rsid w:val="00A071F8"/>
    <w:rsid w:val="00A10874"/>
    <w:rsid w:val="00A10A3D"/>
    <w:rsid w:val="00A11291"/>
    <w:rsid w:val="00A11533"/>
    <w:rsid w:val="00A117AC"/>
    <w:rsid w:val="00A13458"/>
    <w:rsid w:val="00A1397A"/>
    <w:rsid w:val="00A1400A"/>
    <w:rsid w:val="00A14785"/>
    <w:rsid w:val="00A14A5C"/>
    <w:rsid w:val="00A1630A"/>
    <w:rsid w:val="00A16A86"/>
    <w:rsid w:val="00A16C08"/>
    <w:rsid w:val="00A16E2A"/>
    <w:rsid w:val="00A16F29"/>
    <w:rsid w:val="00A20865"/>
    <w:rsid w:val="00A20C7D"/>
    <w:rsid w:val="00A20EB5"/>
    <w:rsid w:val="00A226B0"/>
    <w:rsid w:val="00A2274B"/>
    <w:rsid w:val="00A22807"/>
    <w:rsid w:val="00A22EBC"/>
    <w:rsid w:val="00A234AA"/>
    <w:rsid w:val="00A23620"/>
    <w:rsid w:val="00A2638F"/>
    <w:rsid w:val="00A26658"/>
    <w:rsid w:val="00A26B69"/>
    <w:rsid w:val="00A26FCE"/>
    <w:rsid w:val="00A274B9"/>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0A82"/>
    <w:rsid w:val="00A520CB"/>
    <w:rsid w:val="00A523CB"/>
    <w:rsid w:val="00A52F3D"/>
    <w:rsid w:val="00A54A94"/>
    <w:rsid w:val="00A555A1"/>
    <w:rsid w:val="00A566C1"/>
    <w:rsid w:val="00A568B8"/>
    <w:rsid w:val="00A57216"/>
    <w:rsid w:val="00A57583"/>
    <w:rsid w:val="00A57F6C"/>
    <w:rsid w:val="00A601B5"/>
    <w:rsid w:val="00A60257"/>
    <w:rsid w:val="00A60574"/>
    <w:rsid w:val="00A6275B"/>
    <w:rsid w:val="00A62A69"/>
    <w:rsid w:val="00A6467A"/>
    <w:rsid w:val="00A65979"/>
    <w:rsid w:val="00A65ED9"/>
    <w:rsid w:val="00A7053D"/>
    <w:rsid w:val="00A70839"/>
    <w:rsid w:val="00A709C3"/>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3670"/>
    <w:rsid w:val="00A8454A"/>
    <w:rsid w:val="00A846D9"/>
    <w:rsid w:val="00A85D8F"/>
    <w:rsid w:val="00A8648A"/>
    <w:rsid w:val="00A8795B"/>
    <w:rsid w:val="00A91FC4"/>
    <w:rsid w:val="00A92747"/>
    <w:rsid w:val="00A92B5E"/>
    <w:rsid w:val="00A93924"/>
    <w:rsid w:val="00A94300"/>
    <w:rsid w:val="00A94EC4"/>
    <w:rsid w:val="00A950C5"/>
    <w:rsid w:val="00A95BAC"/>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48F"/>
    <w:rsid w:val="00AB4931"/>
    <w:rsid w:val="00AB4B91"/>
    <w:rsid w:val="00AB5630"/>
    <w:rsid w:val="00AB5B20"/>
    <w:rsid w:val="00AB68C2"/>
    <w:rsid w:val="00AB6D4C"/>
    <w:rsid w:val="00AB7AAF"/>
    <w:rsid w:val="00AC14AF"/>
    <w:rsid w:val="00AC1A1C"/>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2F50"/>
    <w:rsid w:val="00AF35F1"/>
    <w:rsid w:val="00AF3775"/>
    <w:rsid w:val="00AF3E12"/>
    <w:rsid w:val="00AF47A9"/>
    <w:rsid w:val="00AF4911"/>
    <w:rsid w:val="00AF6714"/>
    <w:rsid w:val="00AF6C55"/>
    <w:rsid w:val="00B018BA"/>
    <w:rsid w:val="00B02943"/>
    <w:rsid w:val="00B02F01"/>
    <w:rsid w:val="00B03160"/>
    <w:rsid w:val="00B03906"/>
    <w:rsid w:val="00B03ADB"/>
    <w:rsid w:val="00B06986"/>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1EFB"/>
    <w:rsid w:val="00B42517"/>
    <w:rsid w:val="00B42856"/>
    <w:rsid w:val="00B42A9A"/>
    <w:rsid w:val="00B43714"/>
    <w:rsid w:val="00B45283"/>
    <w:rsid w:val="00B4739E"/>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3669"/>
    <w:rsid w:val="00B649C6"/>
    <w:rsid w:val="00B6501C"/>
    <w:rsid w:val="00B650E5"/>
    <w:rsid w:val="00B6561F"/>
    <w:rsid w:val="00B65767"/>
    <w:rsid w:val="00B65B1C"/>
    <w:rsid w:val="00B6666F"/>
    <w:rsid w:val="00B67284"/>
    <w:rsid w:val="00B6756B"/>
    <w:rsid w:val="00B675EB"/>
    <w:rsid w:val="00B67972"/>
    <w:rsid w:val="00B70737"/>
    <w:rsid w:val="00B70990"/>
    <w:rsid w:val="00B70DE2"/>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37B"/>
    <w:rsid w:val="00B947FB"/>
    <w:rsid w:val="00B94C23"/>
    <w:rsid w:val="00B94EC6"/>
    <w:rsid w:val="00B95F63"/>
    <w:rsid w:val="00B96933"/>
    <w:rsid w:val="00B969E5"/>
    <w:rsid w:val="00B96A47"/>
    <w:rsid w:val="00B96D3A"/>
    <w:rsid w:val="00BA0332"/>
    <w:rsid w:val="00BA06B4"/>
    <w:rsid w:val="00BA0B79"/>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90B"/>
    <w:rsid w:val="00BC0C19"/>
    <w:rsid w:val="00BC1EED"/>
    <w:rsid w:val="00BC31FE"/>
    <w:rsid w:val="00BC4BB5"/>
    <w:rsid w:val="00BC4D6B"/>
    <w:rsid w:val="00BC4F8B"/>
    <w:rsid w:val="00BC5310"/>
    <w:rsid w:val="00BC5746"/>
    <w:rsid w:val="00BC5E7A"/>
    <w:rsid w:val="00BC68E7"/>
    <w:rsid w:val="00BC6E89"/>
    <w:rsid w:val="00BC7644"/>
    <w:rsid w:val="00BC7849"/>
    <w:rsid w:val="00BD07BC"/>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911"/>
    <w:rsid w:val="00C10A49"/>
    <w:rsid w:val="00C1192A"/>
    <w:rsid w:val="00C12007"/>
    <w:rsid w:val="00C12F7F"/>
    <w:rsid w:val="00C13895"/>
    <w:rsid w:val="00C14522"/>
    <w:rsid w:val="00C14669"/>
    <w:rsid w:val="00C1505E"/>
    <w:rsid w:val="00C15461"/>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274EB"/>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676D"/>
    <w:rsid w:val="00C57849"/>
    <w:rsid w:val="00C57A01"/>
    <w:rsid w:val="00C57EB9"/>
    <w:rsid w:val="00C604F8"/>
    <w:rsid w:val="00C60D3F"/>
    <w:rsid w:val="00C61493"/>
    <w:rsid w:val="00C62BF6"/>
    <w:rsid w:val="00C62F44"/>
    <w:rsid w:val="00C630DF"/>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AB"/>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54A"/>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0FB9"/>
    <w:rsid w:val="00CC1CD9"/>
    <w:rsid w:val="00CC3237"/>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0A68"/>
    <w:rsid w:val="00CE1339"/>
    <w:rsid w:val="00CE1D20"/>
    <w:rsid w:val="00CE1DA6"/>
    <w:rsid w:val="00CE3123"/>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07933"/>
    <w:rsid w:val="00D10F8A"/>
    <w:rsid w:val="00D11620"/>
    <w:rsid w:val="00D1173F"/>
    <w:rsid w:val="00D11FBC"/>
    <w:rsid w:val="00D121E5"/>
    <w:rsid w:val="00D13079"/>
    <w:rsid w:val="00D1337A"/>
    <w:rsid w:val="00D13A2E"/>
    <w:rsid w:val="00D14550"/>
    <w:rsid w:val="00D14675"/>
    <w:rsid w:val="00D148BD"/>
    <w:rsid w:val="00D14B44"/>
    <w:rsid w:val="00D16195"/>
    <w:rsid w:val="00D16EB0"/>
    <w:rsid w:val="00D17225"/>
    <w:rsid w:val="00D20A3F"/>
    <w:rsid w:val="00D20D49"/>
    <w:rsid w:val="00D2143F"/>
    <w:rsid w:val="00D21D1A"/>
    <w:rsid w:val="00D22192"/>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0D55"/>
    <w:rsid w:val="00D63012"/>
    <w:rsid w:val="00D630E8"/>
    <w:rsid w:val="00D64190"/>
    <w:rsid w:val="00D65600"/>
    <w:rsid w:val="00D65843"/>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638"/>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14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5C17"/>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0E36"/>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1EE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102"/>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D7847"/>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26EBB"/>
    <w:rsid w:val="00F300DE"/>
    <w:rsid w:val="00F306A3"/>
    <w:rsid w:val="00F30B16"/>
    <w:rsid w:val="00F32B5D"/>
    <w:rsid w:val="00F33369"/>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E1E"/>
    <w:rsid w:val="00F73FC4"/>
    <w:rsid w:val="00F74A75"/>
    <w:rsid w:val="00F7673D"/>
    <w:rsid w:val="00F768E9"/>
    <w:rsid w:val="00F77672"/>
    <w:rsid w:val="00F77DB1"/>
    <w:rsid w:val="00F77F39"/>
    <w:rsid w:val="00F80B4D"/>
    <w:rsid w:val="00F80E4A"/>
    <w:rsid w:val="00F811D4"/>
    <w:rsid w:val="00F82058"/>
    <w:rsid w:val="00F8267E"/>
    <w:rsid w:val="00F82998"/>
    <w:rsid w:val="00F82BE3"/>
    <w:rsid w:val="00F83C6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0E46"/>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0"/>
    <w:rsid w:val="00FE14EA"/>
    <w:rsid w:val="00FE1A38"/>
    <w:rsid w:val="00FE1AAE"/>
    <w:rsid w:val="00FE1B13"/>
    <w:rsid w:val="00FE1C8F"/>
    <w:rsid w:val="00FE1D90"/>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E63AB"/>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B943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tabs>
        <w:tab w:val="num" w:pos="360"/>
      </w:tabs>
      <w:ind w:left="360" w:hanging="360"/>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65C8A-2DB7-459E-95CB-AC9A095EB70F}">
  <ds:schemaRefs>
    <ds:schemaRef ds:uri="http://schemas.openxmlformats.org/officeDocument/2006/bibliography"/>
  </ds:schemaRefs>
</ds:datastoreItem>
</file>

<file path=customXml/itemProps2.xml><?xml version="1.0" encoding="utf-8"?>
<ds:datastoreItem xmlns:ds="http://schemas.openxmlformats.org/officeDocument/2006/customXml" ds:itemID="{D9C29BE0-93AA-4A26-9CB6-ACAD18EE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48</Pages>
  <Words>11088</Words>
  <Characters>79616</Characters>
  <Application>Microsoft Office Word</Application>
  <DocSecurity>0</DocSecurity>
  <Lines>663</Lines>
  <Paragraphs>181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90523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215</cp:revision>
  <cp:lastPrinted>2015-06-05T13:30:00Z</cp:lastPrinted>
  <dcterms:created xsi:type="dcterms:W3CDTF">2015-02-12T13:10:00Z</dcterms:created>
  <dcterms:modified xsi:type="dcterms:W3CDTF">2015-07-02T13:22:00Z</dcterms:modified>
</cp:coreProperties>
</file>